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36"/>
          <w:szCs w:val="36"/>
        </w:rPr>
      </w:pPr>
      <w:r>
        <w:rPr>
          <w:rFonts w:cs="Times New Roman,Bold" w:ascii="Times New Roman,Bold" w:hAnsi="Times New Roman,Bold"/>
          <w:b/>
          <w:bCs/>
          <w:sz w:val="36"/>
          <w:szCs w:val="36"/>
        </w:rPr>
        <w:t>WEWNĄTRZSZKOLNY SYSTEM OCENIANIA</w:t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36"/>
          <w:szCs w:val="36"/>
        </w:rPr>
      </w:pPr>
      <w:r>
        <w:rPr>
          <w:rFonts w:cs="Times New Roman,Bold" w:ascii="Times New Roman,Bold" w:hAnsi="Times New Roman,Bold"/>
          <w:b/>
          <w:bCs/>
          <w:sz w:val="36"/>
          <w:szCs w:val="36"/>
        </w:rPr>
        <w:t>W I ETAPIE EDUKACJI</w:t>
        <w:br/>
        <w:t>SZKOŁY PODSTAWOWEJ NR 2</w:t>
        <w:br/>
        <w:t xml:space="preserve">IM. KRÓLOWEJ JADWIGI W WILKOWICACH </w:t>
        <w:br/>
        <w:t>Z ODDZIAŁAMI SPORTOWYMI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ROZDZIAŁ I</w:t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PRZEPISY OGÓLNE</w:t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§1</w:t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WEWNĄTRZSZKOLNE OCENIANIE I (WO I) oparte jest na rozporządzeniu Ministra Edukacji Narodowej z dnia 3 sierpnia 2017 r. w sprawie warunków i sposobu oceniania, klasyfikowania i promowania uczniów i słuchaczy oraz przeprowadzania sprawdzianów                      i egzaminów w szkołach publicznych.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 klasach I – III szkoły podstawowej obowiązuje ocena opisowa z zajęć edukacyjnych obowiązkowych, określająca wiadomości i umiejętności zdobyte przez ucznia, wynikające                    z podstawy programowej i realizowanego programu nauczania, uwzględniająca osiągnięcia indywidualne dziecka.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Klasyfikacja śródroczna i roczna w klasach I – III polega na podsumowaniu osiągnięć                 z zajęć edukacyjnych i zachowania ucznia oraz ustaleniu jednej rocznej oceny klasyfikacyjnej z zajęć edukacyjnych śródrocznej i rocznej oraz końcowej oceny klasyfikacyjnej                                 z zachowania, z zastrzeżeniem ocen z religii/etyki, które są ocenami wystawianymi                                      w skali 6 – 1.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Cele edukacyjne: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Wspomaganie dziecka w rozwoju intelektualnym, emocjonalnym, społecznym, etycznym, fizycznym i estetycznym.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Przygotowanie do życia w zgodzie z samym sobą, ludźmi i przyrodą.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Dbałość o to, aby dziecko rozróżniało dobro od zła, było świadome przynależności    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społecznej (do rodziny, grupy rówieśniczej i wspólnoty narodowej) oraz rozumiało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konieczność dbania o przyrodę.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systemu wiadomości i umiejętności potrzebnych dziecku do poznawania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i rozumienia świata, radzenia sobie w codziennych sytuacjach oraz do kontynuowania       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nauki w klasach IV-VI szkoły podstawowej.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 pierwszym etapie kształcenia – edukacji wczesnoszkolnej ocenianiu podlegają               1) osiągnięcia edukacyjne ucznia, 2) zachowanie ucznia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klasyfikacyjna śródroczna i roczna oraz ocena z zachowania jest oceną opisową, która obejmuje opis osiągnięć edukacyjnych ucznia w zakresie: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Umiejętności polonistycznych.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Umiejętności matematycznych.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Umiejętności społeczno-przyrodniczych.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Umiejętności artystycznych.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Umiejętności języka angielskiego.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Umiejętności komputerowych.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Rozwoju fizycznego.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Ocenianie osiągnięć edukacyjnych ucznia polega na rozpoznawaniu przez nauczycieli poziomu i postępów w opanowaniu przez ucznia wiadomości i umiejętności w stosunku do wymagań edukacyjnych wynikających z podstawy programowej, określonej w odrębnych przepisach i realizowanych w szkole programów nauczania, uwzględniając tę podstawę.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Ocenianie zachowania ucznia polega na  rozpoznawaniu przez wychowawce klasy, nauczycieli oraz uczniów danej klasy stopnia respektowania przez ucznia zasad współżycia społecznego i norm etycznych.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 Każdą negatywną uwagę wychowawca odnotowuje jako punkty ujemne, które są brane pod uwagę wyłącznie przy wystawianiu oceny z zachowania na półrocze oraz koniec roku.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W bieżącym ocenianiu klas I – III ustala się następującą skalę punktową: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,Bold" w:ascii="Times New Roman,Bold" w:hAnsi="Times New Roman,Bold"/>
          <w:b w:val="false"/>
          <w:bCs w:val="false"/>
          <w:sz w:val="24"/>
          <w:szCs w:val="24"/>
        </w:rPr>
        <w:t xml:space="preserve">1p.       -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29%</w:t>
      </w:r>
      <w:r>
        <w:rPr>
          <w:rFonts w:cs="Times New Roman,Bold" w:ascii="Times New Roman,Bold" w:hAnsi="Times New Roman,Bold"/>
          <w:b w:val="false"/>
          <w:bCs w:val="false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&lt;                             V poziom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2p.       -     49%-30%                          IV poziom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3p.       -     74%-50%                          III poziom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4p.       -     88%-75%                           II poziom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5p.       -     100%-89%                          I poziom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6p.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-     </w:t>
      </w:r>
      <w:r>
        <w:rPr>
          <w:rFonts w:cs="Times New Roman" w:ascii="Times New Roman" w:hAnsi="Times New Roman"/>
          <w:bCs/>
          <w:sz w:val="24"/>
          <w:szCs w:val="24"/>
        </w:rPr>
        <w:t>100%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bCs/>
          <w:sz w:val="24"/>
          <w:szCs w:val="24"/>
        </w:rPr>
        <w:t>poziom wyróżniający (zadanie dodatkowe z „*”)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Zapis w dzienniku przyjmuje się w postaci punktów.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ocenianiu dyktand w kl II-III ustala się następującą skalę punktową: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1p.</w:t>
        <w:tab/>
        <w:t>-</w:t>
        <w:tab/>
        <w:t>9 błędów i więcej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2p.</w:t>
        <w:tab/>
        <w:t>-</w:t>
        <w:tab/>
        <w:t>7-8 błędów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3p.</w:t>
        <w:tab/>
        <w:t>-</w:t>
        <w:tab/>
        <w:t>5-6 błędów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4p.</w:t>
        <w:tab/>
        <w:t>-</w:t>
        <w:tab/>
        <w:t>3-4 błędy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5p.</w:t>
        <w:tab/>
        <w:t>-</w:t>
        <w:tab/>
        <w:t>0-2 błędy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6p.</w:t>
        <w:tab/>
        <w:t>-</w:t>
        <w:tab/>
        <w:t xml:space="preserve">0 błędów    </w:t>
      </w:r>
      <w:r>
        <w:rPr>
          <w:rFonts w:cs="Times New Roman" w:ascii="Times New Roman" w:hAnsi="Times New Roman"/>
          <w:bCs/>
          <w:sz w:val="24"/>
          <w:szCs w:val="24"/>
        </w:rPr>
        <w:t>(zadanie dodatkowe z „*”)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Ustala się, że 2 błędy interpunkcyjne traktowane są jako jeden błąd ortograficzny.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Ramowe kryteria odpowiadające skali punktowej wyrażonej cyframi: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6 p.</w:t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Uczeń posiadł wiedzę i umiejętności znacznie wykraczające poza treści programowe danej dziedziny edukacyjnej, samodzielnie i twórczo rozwija własne zdolności                                i zainteresowania.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Biegle posługuje się zdobytymi wiadomościami i umiejętnościami w rozwiązywaniu problemów teoretycznych lub praktycznych z programu nauczania danej dziedziny edukacyjnej.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Proponuje rozwiązania nietypowe, rozwiązuje problemy wykraczające poza program nauczania.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Uczestniczy w konkursach i osiąga w nich znaczące wyniki.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5 p.</w:t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,Bold" w:ascii="Times New Roman,Bold" w:hAnsi="Times New Roman,Bold"/>
          <w:bCs/>
          <w:sz w:val="24"/>
          <w:szCs w:val="24"/>
        </w:rPr>
        <w:t>1)</w:t>
      </w:r>
      <w:r>
        <w:rPr>
          <w:rFonts w:cs="Times New Roman" w:ascii="Times New Roman" w:hAnsi="Times New Roman"/>
          <w:sz w:val="24"/>
          <w:szCs w:val="24"/>
        </w:rPr>
        <w:t>Uczeń opanował pełny zakres wiedzy i umiejętności określony programem nauczania danej dziedziny edukacyjnej.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,Bold" w:ascii="Times New Roman,Bold" w:hAnsi="Times New Roman,Bold"/>
          <w:bCs/>
          <w:sz w:val="24"/>
          <w:szCs w:val="24"/>
        </w:rPr>
        <w:t>2)</w:t>
      </w:r>
      <w:r>
        <w:rPr>
          <w:rFonts w:cs="Times New Roman" w:ascii="Times New Roman" w:hAnsi="Times New Roman"/>
          <w:sz w:val="24"/>
          <w:szCs w:val="24"/>
        </w:rPr>
        <w:t>Bardzo dobrze posługuje się zdobytymi wiadomościami i umiejętnościami, rozwiązuje samodzielnie problemy teoretyczne i praktyczne ujęte programem nauczania.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,Bold" w:ascii="Times New Roman,Bold" w:hAnsi="Times New Roman,Bold"/>
          <w:bCs/>
          <w:sz w:val="24"/>
          <w:szCs w:val="24"/>
        </w:rPr>
        <w:t>3)</w:t>
      </w:r>
      <w:r>
        <w:rPr>
          <w:rFonts w:cs="Times New Roman" w:ascii="Times New Roman" w:hAnsi="Times New Roman"/>
          <w:sz w:val="24"/>
          <w:szCs w:val="24"/>
        </w:rPr>
        <w:t>Potrafi zastosować posiadaną wiedzę w rozwiązywaniu zadań i problemów w nowych sytuacjach.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4 p.</w:t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Uczeń opanował wiadomości i umiejętności z niewielkimi brakami określone programem nauczania.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Poprawnie stosuje wiadomości i umiejętności w rozwiązywaniu problemów teoretycznych i praktycznych.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Samodzielnie rozwiązuje typowe zadania teoretyczne i praktyczne.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3 p.</w:t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Uczeń opanował wiadomości i umiejętności w niepełnym zakresie. Umiejętności wymagają ćwiczeń, a wiadomości uzupełnień.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Rozwiązuje typowe zadania teoretyczne lub praktyczne o niewielkim stopniu trudności.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2 p.</w:t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Uczeń ma duże braki w opanowaniu wiadomości i umiejętności. Braki te mogą znacznie utrudniać uczniowi opanowanie podstawowej wiedzy i umiejętności z danej dziedziny edukacyjnej.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Rozwiązuje z pomocą nauczyciela typowe zadania teoretyczne lub praktyczne                             o niewielkim stopniu trudności.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1 p.</w:t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Uczeń nie opanował wiedzy i umiejętności z danej dziedziny przewidzianej                                  w podstawie programowej, a wynikłe braki uniemożliwią kontynuację nauki w klasie programowo wyższej.                                             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W klasach I-III nauczyciel w ocenianiu bieżącym może stosować 1) wpisy nieprzygotowany- np., brak zadania- bz, nieobecny- nb. 2) w zeszytach i ćwiczeniach dopuszcza się stosowanie słownych komentarzy, np. „doskonale”, „brawo”, „pięknie”, „dobrze”, „poćwicz jeszcze”, „niestarannie”.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Ocenę opisową wystawia nauczyciel słownie na pierwsze półrocze, a pisemnie na koniec roku szkolnego - na podstawie bieżących ocen punktowych z zakresu osiągnięć uczniów w: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czytaniu </w:t>
      </w:r>
      <w:r>
        <w:rPr>
          <w:rFonts w:cs="Times New Roman,Italic" w:ascii="Times New Roman,Italic" w:hAnsi="Times New Roman,Italic"/>
          <w:i/>
          <w:iCs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( sposób czytania znanego i nowego tekstu, tempo, poprawność, rozumienie tekstu, inne walory),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mówieniu i słuchaniu (forma i sposób wypowiedzi, np, wyrazami, zdaniami, logika wypowiedzi, trafność, samodzielność wyrażania myśli, uzasadnianie, uogólnianie),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wygłaszaniu tekstów z pamięci ( poprawność, długość i trudność językowa tekstów, recytacja, własna interpretacja i prezentacja utworu),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pisaniu (kształt pisma, łączenie liter, sposób przepisywania, pisanie z pamięci, pisanie ze słuchu, rozmieszczenie tekstu na stronicy, redagowanie i pisanie podstawowych form użytkowych, np. list, życzenia, opis),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liczeniu (pojęcie liczby, znajomość cyfr, technika rachunkowa w zakresie działań arytmetycznych: dodawanie, odejmowanie, mnożenie, dzielenie; rozwiązywanie zadań tekstowych, logiczne myślenie, wiadomości i umiejętności praktyczne w poszczególnych latach nauki, np. odczytywanie godzin na zegarze, odczytywanie wskazań termometru, odczytywanie rozkładu jazdy autobusów, mierzenie, ważenie),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wiadomościach i umiejętnościach środowiskowo - przyrodniczych (orientacja                          w środowisku społeczno- przyrodniczym, umiejętność dokonywania obserwacji, aktywność badawcza, umiejętność wykorzystywania zdobytej wiedzy w praktyce),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umiejętnościach muzycznych i artystyczno- technicznych (aktywność twórcza                          i odtwórcza, estetyka wykonywania prac, kończenie prac, udział w konkursach),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sprawności ruchowej (przygotowanie i chęć uczestnictwa w zajęciach, poprawne wykonywanie zadań, indywidualne i zespołowe osiągnięcia),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Umiejętnościach posługiwania się komputerem i obsługi prostych programów komputerowych, a także umiejętnościach pozyskiwania informacji z Internetu.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Przy ustalaniu oceny z wychowania fizycznego, zajęć technicznych, plastyki, muzyki                      i zajęć artystycznych należy w szczególności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Dyrektor szkoły zwalnia ucznia z zajęć z wychowania fizycznego i zajęć komputerowych na podstawie opinii o braku możliwości uczestniczenia ucznia w tych zajęciach, wydanej przez lekarza na czas określony w tej opinii.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Jeżeli okres zwolnienia ucznia z realizacji zajęć uniemożliwia ustalenie śródrocznej, rocznej lub końcowej oceny klasyfikacyjnej, w dokumentacji przebiegu nauczania zamiast oceny klasyfikacyjnej wpisuje się „zwolniony” albo „zwolniona”.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14.W pierwszym etapie edukacji do zapisu oceny ze sprawdzianu ustala się kolor czerwony.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Oceny są jawne dla ucznia i jego rodziców (prawnych opiekunów).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16. Nauczyciel uzasadnia ustaloną ocenę, powołując się na opracowane przez siebie wymagania edukacyjne, pracę ucznia na lekcji, prowadzenie zeszytu przedmiotowego, odrabianie zadań domowych. Uzasadnienie oceny może być przeprowadzone w formie rozmowy z rodzicami (prawnymi opiekunami).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Na wniosek ucznia lub jego rodziców (prawnych opiekunów), sprawdzone i ocenione pisemne prace kontrolne i inna dokumentacja dotycząca oceniania ucznia jest udostępniana uczniowi oraz jego rodzicom (prawnym opiekunom).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klasie pierwszej dokonuje się w terminie do końca września wstępnej diagnostycznej oceny rozwoju i możliwości dziecka.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(prawni opiekunowie) są informowani o postępach w nauce swoich dzieci na bieżąco poprzez dziennik elektroniczny oraz na zebraniach klasowych organizowanych według kalendarza roku szkolnego.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 przechowuje wszystkie sprawdziany i prace klasowe do końca roku szkolnego i udostępnia je rodzicom podczas zebrania lub rozmowy indywidualnej oraz uczniom- podczas lekcji.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 Ocena z zachowania w klasach I-III ma charakter opisowy. Ustala ją nauczyciel –wychowawca, uwzględniając w tej kwestii opinie nauczycieli i innych pracowników szkoły.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Przy formułowaniu oceny z zachowania nauczyciel bierze pod uwagę postawę ucznia podczas zajęć i poza klasą.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Ocena zachowania uwzględnia w szczególności: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postawy ucznia (pilność, systematyczność, obowiązkowość),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współdziałanie w grupie (koleżeństwo, umiejętność współpracy, chęć niesienia pomocy),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przestrzeganie zasad obowiązujących w szkole (zdyscyplinowanie, podporządkowanie się ustalonym regułom i normom),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kulturę osobistą,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dbałość o bezpieczeństwo i zdrowie własne oraz innych osób,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dbałość o piękno mowy ojczystej,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godne reprezentowanie szkoły na zewnątrz,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aktywność i zaangażowanie w życie szkoły (uczestniczy w zawodach, konkursach                             i imprezach szkolnych oraz pozaszkolnych).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Wyróżnienie na koniec roku otrzymuje uczeń, który posiada co najmniej wysokie wyniki w nauce (6p.,5p.) i spełnia kryteria zachowania ujęte w WSO szkoły na wysokim poziomie.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Uczeń, który ma więcej niż 3 p. ujemne na semestr, nie może zostać wyróżniony ma koniec roku.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W przypadku, gdy uczeń posiada opinię Poradni Psychologiczno– Pedagogicznej wymagania dostosowane są do jego indywidualnych potrzeb.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W pracy z uczniem na zajęciach nauczyciel uwzględnia: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wskazania poradni pedagogiczno –psychologicznej;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własne obserwacje;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wskazania lekarza specjalisty.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Sposoby dostosowania wymagań do indywidualnych możliwości ucznia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(indywidualizacja):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dostosowanie czasu trwania zadań do możliwości skupienia uwagi ucznia;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częste monitorowanie pracy ucznia i przywoływanie jego uwagi;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dopilnowanie ucznia, aby sprawdził wykonaną pracę;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podział sprawdzianów na mniejsze partie;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dostosowanie miejsca pracy do potrzeb ucznia;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ograniczenie (zmniejszenie) wielkości przepisywanego fragmentu;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 formułowanie konkretnych oczekiwań w stosunku do ucznia;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zezwalanie na dokończenie w domu niektórych prac;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i) zwracanie uwagi i nagradzanie wysiłku ucznia.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indywidualizacja pracy domowej: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wybiórcze czytanie (czytanie fragmentów tekstu);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zadawanie zadań o mniejszym stopniu trudności;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zadawanie mniejszych partii materiału.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ROZDZIAŁ II</w:t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KRYTERIA OCEN BIEŻĄCYCH W OCENIANIU W KLASACH I –III</w:t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§2</w:t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KLASA I</w:t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1. EDUKACJA POLONISTYCZNA</w:t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kończący klasę I: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numPr>
          <w:ilvl w:val="0"/>
          <w:numId w:val="1"/>
        </w:numPr>
        <w:ind w:left="720" w:right="0" w:hanging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rozwinął wrażliwość na cechy fonologiczne języka, </w:t>
      </w:r>
    </w:p>
    <w:p>
      <w:pPr>
        <w:pStyle w:val="Default"/>
        <w:numPr>
          <w:ilvl w:val="0"/>
          <w:numId w:val="1"/>
        </w:numPr>
        <w:ind w:left="720" w:right="0" w:hanging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zebrał doświadczenia, że język umożliwia wyrażanie stanów psychicznych człowieka i jest narzę</w:t>
        <w:softHyphen/>
        <w:t xml:space="preserve">dziem komunikowania się z innymi ludźmi, </w:t>
      </w:r>
    </w:p>
    <w:p>
      <w:pPr>
        <w:pStyle w:val="Default"/>
        <w:numPr>
          <w:ilvl w:val="0"/>
          <w:numId w:val="1"/>
        </w:numPr>
        <w:ind w:left="720" w:right="0" w:hanging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wyraża myśli w formie zrozumiałej dla odbiorcy, </w:t>
      </w:r>
    </w:p>
    <w:p>
      <w:pPr>
        <w:pStyle w:val="Default"/>
        <w:numPr>
          <w:ilvl w:val="0"/>
          <w:numId w:val="1"/>
        </w:numPr>
        <w:ind w:left="720" w:right="0" w:hanging="36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ma świadomość możliwości i ograniczeń języka jako narzędzia komunikacji.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1" w:before="100" w:after="0"/>
        <w:ind w:left="280" w:right="0" w:hanging="28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Słuchanie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dokonuje analizy i syntezy słuchowej wyrazów,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 uwagą słucha poleceń i wypowiedzi innych osób,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skupia uwagę na słuchanym tekście, audycjach radiowych i telewizyjnych, muzyce                 i wypowie</w:t>
        <w:softHyphen/>
        <w:t xml:space="preserve">dziach innych osób,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stara się zrozumieć otrzymany komunikat,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prosi o wyjaśnienie komunikatu, którego nie zrozumiał,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nie przerywa wypowiedzi innym osobom, nie przeszkadza innym w czasie, kiedy się wypowiadają. </w:t>
      </w:r>
    </w:p>
    <w:p>
      <w:pPr>
        <w:pStyle w:val="Normal"/>
        <w:spacing w:lineRule="auto" w:line="240" w:before="0" w:after="0"/>
        <w:rPr>
          <w:rFonts w:cs="Myriad Pro" w:ascii="Myriad Pro" w:hAnsi="Myriad Pro"/>
          <w:color w:val="000000"/>
          <w:sz w:val="23"/>
          <w:szCs w:val="23"/>
        </w:rPr>
      </w:pPr>
      <w:r>
        <w:rPr>
          <w:rFonts w:cs="Myriad Pro" w:ascii="Myriad Pro" w:hAnsi="Myriad Pro"/>
          <w:color w:val="000000"/>
          <w:sz w:val="23"/>
          <w:szCs w:val="23"/>
        </w:rPr>
      </w:r>
    </w:p>
    <w:p>
      <w:pPr>
        <w:pStyle w:val="Normal"/>
        <w:spacing w:lineRule="atLeast" w:line="241" w:before="100" w:after="0"/>
        <w:ind w:left="280" w:right="0" w:hanging="28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Komunikacja słowna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prosi o możliwość zabrania głosu,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szanuje wypowiedzi innych i oczekuje szacunku dla własnych wypowiedzi,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formułuje kilkuzdaniową wypowiedź, wspierając ją odpowiednią modulacją głosu, mimiką, gesty</w:t>
        <w:softHyphen/>
        <w:t xml:space="preserve">kulacją, nawiązując kontakt wzrokowy ze słuchaczami,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zadaje pytania,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recytuje wiersze.</w:t>
      </w:r>
    </w:p>
    <w:p>
      <w:pPr>
        <w:pStyle w:val="Normal"/>
        <w:spacing w:lineRule="atLeast" w:line="241" w:before="100" w:after="0"/>
        <w:ind w:left="280" w:right="0" w:hanging="28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Małe formy teatralne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przygotowuje rolę do teatrzyku, ilustrując ją głosem, mimiką i gestykulacją, za pomocą rekwizytu,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uczestniczy w kilku przedstawieniach teatralnych,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wyraża swoją opinię o obejrzanym przedstawieniu,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recytuje z pamięci rymowanki i wiersze. </w:t>
      </w:r>
    </w:p>
    <w:p>
      <w:pPr>
        <w:pStyle w:val="Normal"/>
        <w:pageBreakBefore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Czytanie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czyta proste teksty głośno i po cichu,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czyta teksty drukowane i pisane,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samodzielnie przeczytane teksty,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rozumie, że umiejętność czytania jest niezbędna dla uczenia się i rozwoju osobistego,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przestrzega zasad higieny czytania.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ind w:left="280" w:right="0" w:hanging="28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Pisanie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odwzorowuje kształty poznanych liter,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łączy litery w wyrazach,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i estetycznie przepisuje wyrazy i zdania,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pisze z pamięci wyrazy i zdania,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układa i zapisuje krótkie zdania,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życzenia z pomocą nauczyciela.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ind w:left="280" w:right="0" w:hanging="28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Ortografia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rozpoczyna zdania wielką literą i kończy je kropką lub pytajnikiem,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wielką literą: imiona, nazwiska, nazwy miast, rzek, państw,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dzieli wyrazy przy przenoszeniu,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przepisuje poprawnie wyrazy i zdania,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z pamięci wyrazy i zdania.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ind w:left="280" w:right="0" w:hanging="28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Gramatyka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 litery i głoski, słowa i wyrazy,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samogłoski i spółgłoski,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spółgłoski miękkie,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dwuznaki i litery ze znakami diakrytycznymi,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dzieli wyrazy na sylaby i tworzy wyrazy z sylab,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 zdaniu wyrazy,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rozpoznaje w tekście zdania: oznajmujące, pytające.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ageBreakBefore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Kształcenie literackie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czytanej książce wskazuje tytuł, nazwisko autora i ilustratora, nazwę wydawnictwa, spis treści, odróżnia wiersz od prozy,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wyszukuje w wierszu rymujące się wyrazy, wersy i strofy,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 utworze bohaterów, określa miejsce i czas akcji,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wypowiada własne zdanie na temat przeczytanego utworu,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korzysta z biblioteki szkolnej,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ma swoje ulubione książki, utwory prozatorskie i poetyckie,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wymienia nazwiska trzech pisarzy książek dla dzieci i tytuły ich utworów.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2. EDUKACJA JĘZYKOWA - JĘZYK OBCY NOWOŻYTNY</w:t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Cs/>
          <w:sz w:val="24"/>
          <w:szCs w:val="24"/>
        </w:rPr>
      </w:pPr>
      <w:r>
        <w:rPr>
          <w:rFonts w:cs="Times New Roman,Bold" w:ascii="Times New Roman,Bold" w:hAnsi="Times New Roman,Bold"/>
          <w:bCs/>
          <w:sz w:val="24"/>
          <w:szCs w:val="24"/>
        </w:rPr>
        <w:t>Uczeń :</w:t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Cs/>
          <w:sz w:val="24"/>
          <w:szCs w:val="24"/>
        </w:rPr>
      </w:pPr>
      <w:r>
        <w:rPr>
          <w:rFonts w:cs="Times New Roman,Bold" w:ascii="Times New Roman,Bold" w:hAnsi="Times New Roman,Bold"/>
          <w:bCs/>
          <w:sz w:val="24"/>
          <w:szCs w:val="24"/>
        </w:rPr>
      </w:r>
    </w:p>
    <w:p>
      <w:pPr>
        <w:pStyle w:val="Normal"/>
        <w:numPr>
          <w:ilvl w:val="0"/>
          <w:numId w:val="18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rozumie proste polecenia i właściwie na nie reaguje;</w:t>
      </w:r>
    </w:p>
    <w:p>
      <w:pPr>
        <w:pStyle w:val="Normal"/>
        <w:numPr>
          <w:ilvl w:val="0"/>
          <w:numId w:val="18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nazywa obiekty w najbliższym otoczeniu;</w:t>
      </w:r>
    </w:p>
    <w:p>
      <w:pPr>
        <w:pStyle w:val="Normal"/>
        <w:numPr>
          <w:ilvl w:val="0"/>
          <w:numId w:val="18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recytuje wierszyki i rymowanki, śpiewa piosenki z repertuaru dziecięcego;</w:t>
      </w:r>
    </w:p>
    <w:p>
      <w:pPr>
        <w:pStyle w:val="Normal"/>
        <w:numPr>
          <w:ilvl w:val="0"/>
          <w:numId w:val="18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rozumie sens opowiedzianych historyjek, gdy są wspierane obrazkami, gestami, przedmiotami.</w:t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Cs/>
          <w:sz w:val="24"/>
          <w:szCs w:val="24"/>
        </w:rPr>
      </w:pPr>
      <w:r>
        <w:rPr>
          <w:rFonts w:cs="Times New Roman,Bold" w:ascii="Times New Roman,Bold" w:hAnsi="Times New Roman,Bold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3. EDUKACJA MUZYCZNA</w:t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śpiewa piosenki solo, w duecie, w zespole,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wyróżnia w piosenkach zwrotki i refren,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 dźwięki: wysokie, niskie i średnie, głośne i ciche, szybkie i wolne, wesołe                          i smutne,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gra na instrumentach perkusyjnych,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muzykę zapisuje się za pomocą nut,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wykorzystuje muzykę do ekspresji emocjonalnej i ruchowej,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słucha w skupieniu utworów muzycznych,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nastrój utworu,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ilustruje ruchem słuchany utwór,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tańczy poznane układy taneczne (kozierajka, walc, polka tramblanka, taniec regionalny, trojak),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 brzmienie poznanych instrumentów,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 głosy męskie i żeńskie,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ma swoje ulubione piosenki i utwory muzyczne, 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zna instytucje związane z muzyką i umie się w nich odpowiednio zachować.</w:t>
      </w:r>
    </w:p>
    <w:p>
      <w:pPr>
        <w:pStyle w:val="Normal"/>
        <w:spacing w:lineRule="auto" w:line="240" w:before="0" w:after="0"/>
        <w:rPr>
          <w:rFonts w:cs="Myriad Pro" w:ascii="Myriad Pro" w:hAnsi="Myriad Pro"/>
          <w:color w:val="000000"/>
          <w:sz w:val="23"/>
          <w:szCs w:val="23"/>
        </w:rPr>
      </w:pPr>
      <w:r>
        <w:rPr>
          <w:rFonts w:cs="Myriad Pro" w:ascii="Myriad Pro" w:hAnsi="Myriad Pro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Cs/>
          <w:sz w:val="24"/>
          <w:szCs w:val="24"/>
        </w:rPr>
        <w:t xml:space="preserve">4. </w:t>
      </w:r>
      <w:r>
        <w:rPr>
          <w:rFonts w:cs="Times New Roman,Bold" w:ascii="Times New Roman,Bold" w:hAnsi="Times New Roman,Bold"/>
          <w:b/>
          <w:bCs/>
          <w:sz w:val="24"/>
          <w:szCs w:val="24"/>
        </w:rPr>
        <w:t>EDUKACJA PLASTYCZNA</w:t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tLeast" w:line="241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rozwinął wrażliwość na doznania estetyczne, wyobraźnię przestrzenną, koordynację wzrokowo-ru</w:t>
        <w:softHyphen/>
        <w:t>chową i sprawność manualną, umiejętność koncentracji uwagi, indywidualne podejście do dzia</w:t>
        <w:softHyphen/>
        <w:t xml:space="preserve">łań twórczych,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wyraża w swojej pracy plastycznej indywidualny stosunek do prezentowanego tematu,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wzbogaca swoje prace plastyczne, różnicując linie, kształty, faktury i barwy, co świadczy o rozwoju warsztatu plastycznego,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wzbogaca swoje prace o szczegóły świadczące o rozwoju percepcji wzrokowej, umiejętności ob</w:t>
        <w:softHyphen/>
        <w:t xml:space="preserve">serwacji i korzystania ze zdobytych doświadczeń,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posługuje się podstawowymi narzędziami i materiałami plastycznymi,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ilustruje sceny i sytuacje inspirowane wyobraźnią, baśnią, opowiadaniem, muzyką,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proste rekwizyty i wykorzystuje je w małych formach teatralnych,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pojęcia: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portret, autoportret, barwy podstawowe, barwy pochodne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wymienia nazwy dziedzin działalności twórczej człowieka (malarstwo, rzeźba, grafika) i wypowia</w:t>
        <w:softHyphen/>
        <w:t xml:space="preserve">da się na ich temat,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uczestniczy w życiu kulturalnym szkoły i najbliższego środowiska (muzeum, teatr, kino, wystawy).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5. EDUKACJA SPOŁECZNA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swoje imię, nazwisko i adres zamieszkania, wie, komu może ujawniać te dane,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nazwę i adres szkoły oraz nazwiska swoich nauczycieli,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swoje mocne i słabe strony, swoje zainteresowania i skuteczne dla siebie sposoby uczenia się,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rozróżnia, nazywa i rozumie swoje emocje oraz stara się nimi kierować,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stosuje zwroty grzecznościowe w stosunku do dorosłych i rówieśników,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i stosuje zasady właściwego zachowania się w szkole w stosunku do dorosłych                 i rówieśników,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regulaminy szkoły, klasy i przestrzega ich,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jaka może być struktura rodziny oraz jakie prawa i obowiązki ma każdy z jej członków,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jakiej jest narodowości,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symbole narodowe Polski (godło, flaga, hymn) i wie, jak się wobec nich zachować,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nazwę stolicy Polski, jej herb i zabytki,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zna nazwę województwa, w którym mieszka, nazwę stolicy tego województwa oraz nazwę miej</w:t>
        <w:softHyphen/>
        <w:t xml:space="preserve">scowości, w której mieszka, i umie powiedzieć o niej kilka zdań,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rozpoznaje flagę i hymn Unii Europejskiej.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6. EDUKACJA PRZYRODNICZA</w:t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ma świadomość wzajemnej zależności człowieka i świata przyrody,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dba o przyrodę,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jest świadomy cykliczności zjawisk przyrodniczych,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nazywa zjawiska atmosferyczne charakterystyczne dla poszczególnych pór roku,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czynniki atmosferyczne wpływające na pogodę,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obserwuje pogodę i dostosowuje swój ubiór do warunków pogodowych,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zagrożenia ze strony zjawisk przyrodniczych i wie, jak zachować się w sytuacji zagrożenia,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rozpoznaje i nazywa wybrane rośliny występujące w takich środowiskach przyrodniczych, jak: park, las, pole uprawne, sad i ogród (działka),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różnice między drzewem, krzewem i rośliną zielną,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po trzy nazwy drzew (iglastych, liściastych), krzewów i roślin zielnych występujących w Polsce oraz w najbliższej okolicy,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warunki niezbędne roślinom do rozwoju,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opisuje, co dzieje się z roślinami w różnych porach roku,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rozpoznaje i nazywa wybrane zwierzęta żyjące w takich środowiskach przyrodniczych, jak: park, las, pole uprawne, sad i ogród (działka),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zwierząt, które można hodować w domu,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opisuje sposoby opieki nad zwierzętami domowymi,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trzech roślin i trzech zwierząt, które są w Polsce pod ochroną,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opisuje, co się dzieje ze zwierzętami w różnych porach roku (odloty i przyloty ptaków, zapadanie w sen zimowy, cykle rozwojowe),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zagrożenia dla ludzi ze strony zwierząt i sposoby radzenia sobie z nimi,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zawody związane z opieką nad roślinami i zwierzętami,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budowę zewnętrzną człowieka,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higieny osobistej,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zasad bezpieczeństwa w szkole oraz w drodze do i ze szkoły,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numery alarmowe służb ratowniczych (policja, pogotowie, straż pożarna) i umie wezwać pomoc,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zagrożenia ze strony ludzi; wie, do kogo i w jaki sposób należy się zwrócić                       o pomoc,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nie może samodzielnie zażywać lekarstw,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rozsądnie korzysta z radia i telewizji, internetu, komputera,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opatrzyć drobne zranienie,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posługuje się pojęciami: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rok, miesiąc, tydzień, doba, dzień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nazywa pory roku, miesiące i dni tygodnia,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posługuje się kalendarzem. </w:t>
      </w:r>
    </w:p>
    <w:p>
      <w:pPr>
        <w:pStyle w:val="Normal"/>
        <w:spacing w:lineRule="auto" w:line="240" w:before="0" w:after="0"/>
        <w:ind w:left="360" w:right="0" w:hanging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EDUKACJA MATEMATYCZNA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spostrzegawczość, uwagę i pamięć,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nabrał nawyku sprawdzania wyników swojej pracy,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stosuje umiejętności matematyczne w codziennym życiu,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rozumie pojęcia związane ze stosunkami przestrzennymi i potrafi się nimi posługiwać do określa</w:t>
        <w:softHyphen/>
        <w:t xml:space="preserve">nia swojego położenia i położenia przedmiotów,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cechy wspólne i cechy różniące przedmioty,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porównuje i szereguje przedmioty pod względem wskazanej cechy,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dostrzega cechę, według której uporządkowane są przedmioty, osoby,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dostrzega regularność wzoru i kontynuuje go,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używa liczebników głównych i porządkowych,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zapisuje liczby cyframi (zakres do 50),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porównuje i porządkuje liczby w zakresie 50,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sprawnie dodaje i odejmuje w zakresie 10 z wykorzystaniem konkretów lub bez,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dodaje i odejmuje w zakresie 20 z wykorzystaniem konkretów, bez przekraczania progu dziesiąt</w:t>
        <w:softHyphen/>
        <w:t xml:space="preserve">kowego,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sprawdza wyniki odejmowania za pomocą dodawania,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znaczenie liczby 0 w dodawaniu i odejmowaniu,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rozwiązuje i układa zadania tekstowe na dodawanie i odejmowanie,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wyróżnia w zadaniu dane, szukaną i związki między nimi, sprawdza poprawności rozwiązania zadania,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udziela odpowiedzi na pytanie zadania,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oblicza niewiadomą wielkość w równaniach z okienkami,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wprowadzone jednostki miary i ich skróty: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milimetr </w:t>
      </w:r>
      <w:r>
        <w:rPr>
          <w:rFonts w:cs="Times New Roman" w:ascii="Times New Roman" w:hAnsi="Times New Roman"/>
          <w:color w:val="000000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mm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centymetr </w:t>
      </w:r>
      <w:r>
        <w:rPr>
          <w:rFonts w:cs="Times New Roman" w:ascii="Times New Roman" w:hAnsi="Times New Roman"/>
          <w:color w:val="000000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cm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kilometr </w:t>
      </w:r>
      <w:r>
        <w:rPr>
          <w:rFonts w:cs="Times New Roman" w:ascii="Times New Roman" w:hAnsi="Times New Roman"/>
          <w:color w:val="000000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km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mierzy długość wskazanego obiektu w centymetrach,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proste obliczenia dotyczące długości,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wprowadzone jednostki czasu i ich skróty: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godzina (godz.)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odczytuje wskazania zegara (pełne godziny),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proste obliczenia zegarowe,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posługuje się pojęciami: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banknot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moneta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wprowadzone jednostki pieniężne i ich skróty: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złoty (zł), grosz (gr)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monety: 1 zł, 2 zł, 5 zł i banknot 10 zł,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monety: 1 gr, 2 gr, 5 gr i 10 gr,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proste obliczenia pieniężne,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pojęcia: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liczba, cyfra, liczba jednocyfrowa, liczba dwucyfrowa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kolejność dni tygodnia i miesięcy w roku,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proste obliczenia kalendarzowe,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wprowadzone jednostki masy i ich skróty: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kg (kg)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waży przedmioty; różnicuje przedmioty na lżejsze, cięższe, ważące tyle samo,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proste obliczenia dotyczące masy,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wprowadzone jednostki pojemności i skrót: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litr (l)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odmierza płyny kubkiem i miarką litrową,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proste obliczenia dotyczące pojemności,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odczytuje wskazania termometru. </w:t>
      </w:r>
    </w:p>
    <w:p>
      <w:pPr>
        <w:pStyle w:val="ListParagraph"/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EDUKACJA INFORMATYCZNA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siedzi w prawidłowy sposób przy komputerze,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trzeba korzystać z komputera, żeby nie narażać własnego zdrowia,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stosuje się do ograniczeń dotyczących korzystania z komputera,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nazwy elementów zestawu komputerowego i potrafi je wskazać,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posługuje się komputerem w podstawowym zakresie: uruchamia i wyłącza komputer, otwiera i zamyka programy, korzysta z myszy i klawiatury,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podstawowe narzędzia Przybornika: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Zaznacz, Wypełnianie kolorem, Elipsa, Ołówek, Pędzel, Aerograf, Wybierz kolor, Gumka, Linia, Tekst, Paleta kolorów: kolory podstawowe, kolory niestandar</w:t>
        <w:softHyphen/>
        <w:t>dowe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kopiować i wklejać elementy rysunku,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rysuje z zastosowaniem wybranych narzędzi edytora graficznego,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wybrać kolor, krój i rozmiar czcionki,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przepisuje proste teksty,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zapisać i odtworzyć wyniki swojej pracy, 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uruchomić gry komputerowe.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9. EDUKACJA TECHNICZNA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przygotowuje stanowisko do pracy i porządkuje je po jej zakończeniu,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bezpiecznie posługuje się narzędziami,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udziela pierwszej pomocy przy skaleczeniu,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pracę zgodnie z podaną instrukcją,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zna właściwości różnych materiałów,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posługiwać się różnymi narzędziami (nożyczki, nóż, kolec, dziurkacz itp.),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dobiera materiały i narzędzia do wykonywanej pracy,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pracuje w zespole i dzieli pracę między jego członków,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oszczędza materiały,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kilka wynalazków technicznych i rozumie ich znaczenie dla rozwoju cywilizacji,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uznaje zasadę, że praca powinna być wykonana dokładnie, solidnie i w terminie,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warunkiem efektywnej pracy jest jej właściwe zaplanowanie, wykonanie                         i kontrola efektu końcowego,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ogólne zasady działania urządzeń domowych, mediów i ich obsługi. </w:t>
      </w:r>
    </w:p>
    <w:p>
      <w:pPr>
        <w:pStyle w:val="ListParagraph"/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10. WYCHOWANIE FIZYCZNE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sprawność fizyczną i świadomość potrzeb własnego ciała,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znaczenie ćwiczeń dla rozwoju fizycznego,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znaczenie odżywiania dla rozwoju fizycznego,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zasad higieny,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prawidłowo siedzi w ławce, przy stole itp.,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reguł współdziałania w zespole,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zasad rywalizacji,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zasad bezpieczeństwa podczas uprawiania sportów,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się zachować w razie wypadku lub kontuzji,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biega po wyznaczonych trasach,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skacze w obunóż, jednonóż, przez przeszkody,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rzuca i chwyta piłkę jedną ręką, obiema, rzuca nią do celu i na odległość, toczy ją                        i kozłuje,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pokonuje przeszkody naturalne i sztuczne,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ćwiczenia rytmiczno- taneczne,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ćwiczenia równoważne,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jeździ na sankach, łyżwach, rolkach,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dzieci niepełnosprawne znajdują się w trudnej sytuacji i pomaga im.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KLASA II</w:t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EDUKACJA POLONISTYCZNA</w:t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wrażliwość na cechy fonologiczne języka,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zebrał doświadczenia, że język umożliwia wyrażanie stanów psychicznych człowieka i jest narzę</w:t>
        <w:softHyphen/>
        <w:t xml:space="preserve">dziem komunikowania się z innymi ludźmi,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wyrażać myśli w formie zrozumiałej dla odbiorcy,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ma świadomość możliwości i ograniczeń języka jako narzędzia komunikacji.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Słuchanie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 uwagą słucha poleceń, wypowiedzi innych osób i korzysta z dostarczonych informacji,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skupia uwagę na słuchanym tekście, audycjach radiowych i telewizyjnych, muzyce                   i wypowie</w:t>
        <w:softHyphen/>
        <w:t xml:space="preserve">dziach innych osób,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stara się zrozumieć otrzymany komunikat, prosi o wyjaśnienie komunikatu, którego nie zrozumiał,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nie przerywa wypowiedzi innym osobom, ani przeszkadza innym w czasie, kiedy się wypowiadają.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Komunikacja słowna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poprosić o możliwość zabrania głosu,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szanuje wypowiedzi innych i oczekuje szacunku dla własnych wypowiedzi,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formułuje kilkuzdaniową wypowiedź, wspierając ją odpowiednią modulacją głosu, mimiką, gesty</w:t>
        <w:softHyphen/>
        <w:t xml:space="preserve">kulacją, nawiązując kontakt wzrokowy ze słuchaczami,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uczestniczy w rozmowach: zadaje pytania, udziela odpowiedzi i prezentuje własne zdanie; posze</w:t>
        <w:softHyphen/>
        <w:t>rza zakres słownictwa i struktur składniowych,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recytuje wiersze z uwzględnieniem interpunkcji i intonacji,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opisuje wskazany przedmiot, osobę, roślinę, zwierzę.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Czytanie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czyta wskazany tekst głośno i po cichu,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treść czytanego tekstu i wyciąga z niego wnioski,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czyta tekst, uwzględniając cechy poprawnego czytania,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czyta tekst z podziałem na role,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rozumie, że umiejętność czytania jest niezbędna dla uczenia się i rozwoju osobistego,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zasad higieny czytania.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Opracowywanie tekstów, wymagające czytania ze zrozumieniem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temat i główną myśl tekstu,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zadaje pytania dotyczące przeczytanego tekstu,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odpowiada na pytania odnoszące się do przeczytanego tekstu,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bohaterów utworu, określa miejsce i czas akcji oraz nastrój,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 tekście odpowiednie fragmenty na poparcie swoich wypowiedzi,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wypowiada własne zdanie na temat przeczytanych tekstów.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Samokształcenie i docieranie do informacji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korzysta z encyklopedii dla dzieci, słowników i innych źródeł,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rozmawia z rówieśnikami i osobami dorosłymi zajmującymi różne pozycje społeczne.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Kształcenie literackie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czyta samodzielnie wskazaną lekturę i wypowiada się na jej temat,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czytanej książce wskazuje tytuł, nazwisko autora i ilustratora, nazwę wydawnictwa, spis treści, odróżnia wiersz od prozy,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wyszukuje w wierszu rymujące się wyrazy, wersy i strofy,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 utworze bohaterów głównych i drugoplanowych, określa miejsce i czas akcji,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wyjaśnia morał zawarty w utworze,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odróżnia w utworze zdarzenia fantastyczne od prawdopodobnych,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wypowiada własne zdanie na temat przeczytanego utworu,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opis w utworze literackim,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korzysta z biblioteki szkolnej,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ma swoje ulubione książki, utwory prozatorskie i poetyckie,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nazwiska pisarzy książek dla dzieci i tytuły ich utworów,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wartości estetyczne czytanego tekstu.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terminy literackie: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komiks, akcja, legenda, wiersz, proza, wersy, zwrotki, strofy, rymy, narra</w:t>
        <w:softHyphen/>
        <w:t>tor, baśń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objaśnia znaczenie przysłów i związków frazeologicznych.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zna główne zasady prawa autorskiego.</w:t>
      </w:r>
    </w:p>
    <w:p>
      <w:pPr>
        <w:pStyle w:val="ListParagraph"/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Pisanie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zwiększył tempo i estetykę pisania,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kilkuzdaniowy tekst, wyrażający jego myśli i uczucia,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gromadzi wyrazy potrzebne do opisu dotyczące wielkości, kształtu, koloru itd.,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plany opisów,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opisuje przedmiot, zwierzę, roślinę i wygląd osoby według podanego planu,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adresuje list, pisze list i życzenia.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Ortografia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rozpoczyna zdania wielką literą i kończy kropką, pytajnikiem lub wykrzyknikiem,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wielką literą: imiona, nazwiska, nazwy miast, rzek, państw,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dzieli wyrazy przy przenoszeniu,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ze spółgłoskami miękkimi,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ó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wymiennym,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zakończeniami: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-ów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-ówka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-ówna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zakończeniami: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-uję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-ujesz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-uje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rz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wymiennym,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zakończeniami: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-arz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-erz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rz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po spółgłoskach: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b, p, d, t, g, k, ch, j, w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ż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j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ch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wyrazy, które są wyjątkami od poznanych zasad ortograficznych,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ó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niewymiennym,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rz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niewymiennym,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ż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niewymiennym,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korzysta ze słownika ortograficznego,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literami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ą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ę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na końcu wyrazów,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ą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om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ę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em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skróty wyrazów: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rok – r., dnia – dn., miesiąc – mies., tydzień – tydz., ulica – ul., strona – s., numer – nr, mieszkania – m., godzin – godz., minuta – min, pod tytułem – pt., na przykład – np., doktor – dr, i tak dalej – itd., ciąg dalszy nastąpi – cdn., i tym podobne – itp.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przepisuje teksty, pisze z pamięci i ze słuchu.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Znaki interpunkcyjne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stosuje poprawnie znaki interpunkcyjne: przecinek, średnik, myślnik, dwukropek, cudzysłów, py</w:t>
        <w:softHyphen/>
        <w:t>tajnik, wykrzyknik, wielokropek, nawiasy.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Małe formy teatralne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przygotowuje rolę do teatrzyku, ilustrując ją głosem, mimiką i gestykulacją,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uczestniczy w kilku przedstawieniach teatralnych,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wyraża swoją opinię o obejrzanym przedstawieniu. </w:t>
      </w:r>
    </w:p>
    <w:p>
      <w:pPr>
        <w:pStyle w:val="ListParagraph"/>
        <w:tabs>
          <w:tab w:val="left" w:pos="1125" w:leader="none"/>
        </w:tabs>
        <w:spacing w:lineRule="auto" w:line="240" w:before="0" w:after="0"/>
        <w:ind w:left="720" w:right="0" w:firstLine="405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Gramatyka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alfabet,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rozpoznaje i układa zdania oznajmujące, pytające, rozkazujące i wykrzyknikowe,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porządkuje wyrazy alfabetycznie, biorąc pod uwagę pierwszą literę,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wyróżnia w zdaniach rzeczowniki,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stosuje rzeczowniki w wypowiedziach ustnych i pisemnych,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liczbę rzeczownika,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wyróżnia w zdaniach czasowniki,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stosuje czasowniki w wypowiedziach ustnych i pisemnych,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liczbę czasownika,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wyróżnia w zdaniach przymiotniki,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stosuje przymiotniki w wypowiedziach ustnych i pisemnych,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określa liczbę przymiotnika.</w:t>
      </w:r>
    </w:p>
    <w:p>
      <w:pPr>
        <w:pStyle w:val="Normal"/>
        <w:spacing w:lineRule="auto" w:line="240" w:before="0" w:after="0"/>
        <w:rPr>
          <w:rFonts w:cs="Trebuchet MS" w:ascii="Trebuchet MS" w:hAnsi="Trebuchet MS"/>
          <w:color w:val="000000"/>
          <w:sz w:val="23"/>
          <w:szCs w:val="23"/>
        </w:rPr>
      </w:pPr>
      <w:r>
        <w:rPr>
          <w:rFonts w:cs="Trebuchet MS" w:ascii="Trebuchet MS" w:hAnsi="Trebuchet MS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Trebuchet MS" w:ascii="Trebuchet MS" w:hAnsi="Trebuchet MS"/>
          <w:color w:val="000000"/>
          <w:sz w:val="23"/>
          <w:szCs w:val="23"/>
        </w:rPr>
      </w:pPr>
      <w:r>
        <w:rPr>
          <w:rFonts w:cs="Trebuchet MS" w:ascii="Trebuchet MS" w:hAnsi="Trebuchet MS"/>
          <w:color w:val="000000"/>
          <w:sz w:val="23"/>
          <w:szCs w:val="23"/>
        </w:rPr>
      </w:r>
    </w:p>
    <w:p>
      <w:pPr>
        <w:pStyle w:val="ListParagraph"/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EDUKACJA MATEMATYCZNA</w:t>
      </w:r>
    </w:p>
    <w:p>
      <w:pPr>
        <w:pStyle w:val="ListParagraph"/>
        <w:spacing w:lineRule="auto" w:line="240" w:before="0" w:after="0"/>
        <w:ind w:left="360" w:right="0" w:hanging="0"/>
        <w:contextualSpacing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rozwinął: spostrzeganie, uwagę, pamięć,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rozwinął umiejętność myślenia przyczynowo-skutkowego (liniowego)                                          i heurystycznego (rozgałę</w:t>
        <w:softHyphen/>
        <w:t xml:space="preserve">zionego),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umiejętność myślenia przez analogie, porównania, skojarzenia, metafory,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myślenie dywergencyjne i konwergencyjne,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krytycyzm, dociekliwość, wytrwałość, dokładność,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wykorzystuje umiejętności matematyzowania w sytuacjach życiowych,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liczy w zakresie 100 według podanego warunku,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porządkuje i porównuje liczby w zakresie 100, wykorzystując znaki nierówności,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sprawnie dodaje i odejmuje w zakresie 60 z przekroczeniem progu dziesiątkowego,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sprawnie mnoży i dzieli w zakresie 50,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znaczenie liczb 0 i 1 w mnożeniu i dzieleniu,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kolejność wykonywania działań w wyrażeniach bez nawiasów,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posługuje się w praktyce systemem dziesiątkowym i pozycyjnym,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 liczby parzyste i nieparzyste,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analizuje treść zadania, wskazuje dane i szukane,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rozwiązuje i układa zadania proste na dodawanie, odejmowanie, mnożenie i dzielenie,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rozwiązuje i układa zadanie proste na porównywanie różnicowe,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rozwiązuje łatwe zadania złożone (dwudziałaniowe),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rozwiązuje i układa proste zadania algebraiczne na dodawanie, odejmowanie, mnożenie i dzielenie,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stosuje poznane własności działań do ułatwiania sobie obliczeń,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mierzy i porównuje długości odcinków,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rozpoznaje w otoczeniu i na rysunkach oraz nazywa: trójkąty, koła, prostokąty i kwadraty,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wierzchołki i boki poznanych figur oraz mierzy ich boki (w centymetrach                    i milimetrach),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oblicza sumy długości boków figur geometrycznych,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rysuje figury w powiększeniu i pomniejszeniu, kontynuuje regularność,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odczytuje wskazania zegara (godzina, pół godziny, kwadrans, minuta),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odczytuje i zapisuje liczby w systemie rzymskim (od I do XII),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odczytuje wskazania termometru,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wykonuje proste obliczenia dotyczące jednostek: pieniędzy, masy 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kilogramy</w:t>
      </w:r>
      <w:r>
        <w:rPr>
          <w:rFonts w:cs="Times New Roman" w:ascii="Times New Roman" w:hAnsi="Times New Roman"/>
          <w:color w:val="000000"/>
          <w:sz w:val="24"/>
          <w:szCs w:val="24"/>
        </w:rPr>
        <w:t>), długości 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milimetr, centymetr, kilometr</w:t>
      </w:r>
      <w:r>
        <w:rPr>
          <w:rFonts w:cs="Times New Roman" w:ascii="Times New Roman" w:hAnsi="Times New Roman"/>
          <w:color w:val="000000"/>
          <w:sz w:val="24"/>
          <w:szCs w:val="24"/>
        </w:rPr>
        <w:t>), czasu 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godzina, pół godziny, kwadrans, minuta</w:t>
      </w:r>
      <w:r>
        <w:rPr>
          <w:rFonts w:cs="Times New Roman" w:ascii="Times New Roman" w:hAnsi="Times New Roman"/>
          <w:color w:val="000000"/>
          <w:sz w:val="24"/>
          <w:szCs w:val="24"/>
        </w:rPr>
        <w:t>), pojemności 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litr, pół litra, ćwierć litra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), kalendarzowe, termometru, ceny, ilości i wartości. </w:t>
      </w:r>
    </w:p>
    <w:p>
      <w:pPr>
        <w:pStyle w:val="ListParagraph"/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EDUKACJA SPOŁECZNA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prawa i obowiązki dziecka,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poznał zasady organizacji życia społecznego i rozwinął umiejętność funkcjonowania w życiu spo</w:t>
        <w:softHyphen/>
        <w:t xml:space="preserve">łecznym,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nawiązał bliskie, pozytywne kontakty z innymi ludźmi,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kształtuje swoją tożsamość narodową i patriotyzm poprzez poznawanie historii Polski i wytworów jej kultury materialnej i niematerialnej,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poznał swoje mocne i słabe strony oraz skuteczne dla siebie sposoby uczenia się,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rozróżnia, nazywa i rozumie swoje emocje oraz stara się nimi kierować,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potrzebę uczenia się i osiągnięć,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i stosuje zasady koleżeństwa,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i stosuje zasady savoir-vivre’u,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rozwiązywać konflikty,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respektuje nietykalność fizyczną innych osób i prawa innych ludzi,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ma prawo odmówić, jeśli czyjeś namowy zagrażają jego życiu, zdrowiu lub bezpieczeństwu,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się zachować wobec osób, które zagrażają jego życiu, bezpieczeństwu lub zdrowiu, i do kogo zwrócić się o pomoc,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polskie tradycje i zwyczaje świąteczne,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legendy związane ze stolicami Polski – dawnymi i obecną oraz miejscem swego zamieszkania,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symbole narodowe Polski: godło, flagę, hymn, wie, jakie jest ich znaczenie dla Polaków i jak się wobec nich zachować,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Polska należy do Unii Europejskiej,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wygląda flaga Unii Europejskiej,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potrafi wymienić nazwy kilku państw należących do Unii Europejskiej. </w:t>
      </w:r>
    </w:p>
    <w:p>
      <w:pPr>
        <w:pStyle w:val="ListParagraph"/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EDUKACJA PRZYRODNICZA</w:t>
      </w:r>
    </w:p>
    <w:p>
      <w:pPr>
        <w:pStyle w:val="ListParagraph"/>
        <w:spacing w:lineRule="auto" w:line="240" w:before="0" w:after="0"/>
        <w:ind w:left="360" w:right="0" w:hanging="0"/>
        <w:contextualSpacing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pojęcia: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drzewo, krzew, roślina zielna, roślina owadopylna, roślina wiatropylna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podaje nazwy wybranych gatunków drzew liściastych i iglastych rosnących w Polsce,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omawia znaczenie lasów dla środowiska przyrodniczego,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warunki niezbędne, aby rośliny prawidłowo się rozwijały: gleba, światło słoneczne, wilgoć, powietrze, temperatura,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owoców i warzyw uprawianych w Polsce oraz je rozpoznaje,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opisuje budowę podziemną i nadziemną rośliny warzywnej,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części jadalne roślin warzywnych,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wymienia nazwy przetworów, które można otrzymać z warzyw i owoców oraz sposoBy ich prze</w:t>
        <w:softHyphen/>
        <w:t xml:space="preserve">chowywania w stanie surowym,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roślin ozdobnych i omawia ich znaczenie dla człowieka,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dba o Zieleń w swoim najbliższym otoczeniu,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wymiEnia nazwy wiosennych kwiatów, które są pod ochroną,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trzech chwastów,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opisuje cykl rozwojowy rośliny,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opisuje budowę kwiatu,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sposoby rozmnażania się roślin,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zna pojęcia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: ssaki, ptaki, owady, płazy, ryby, gady, zwierzęta mięsożerne, roślinożerne, wszystkożerne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omawia wygląd, sposób poruszania się, odżywiania, rozmnażania, warunków życia wybranych zwierząt żyjących w różnych ekosystemach,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ptaków, które zimują w kraju, odlatują na zimę, żyją w najbliższej okolicy, zna przyczyny jesiennych odlotów ptaków i ich wiosennych powrotów,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zna nazwy zwierząt, które hoduje się w Polsce i w najbliższej okolicy oraz wie, jakie</w:t>
      </w:r>
    </w:p>
    <w:p>
      <w:pPr>
        <w:pStyle w:val="Normal"/>
        <w:spacing w:lineRule="auto" w:line="240" w:before="0" w:after="0"/>
        <w:ind w:left="708" w:right="0" w:hanging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są cele hodowli tych zwierząt,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charakterystyczne cechy ssaków i ptaków hodowlanych,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poznał zawody związane z hodowlą zwierząt: hodowca, weterynarz,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jakie warunki należy zapewnić zwierzętom hodowlanym,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owadów pożytecznych dla ludzi i nazwy szkodników roślin,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zachować się wobec owadów, które mogą użądlić,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kilku zwierząt, które są pod ochroną,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budowę, sposób poruszania się, odżywiania i cykl rozwojowy żaby,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skutki zanieczyszczenia powietrza i wody dla środowiska i wie, jak można temu zapobiegać,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zagrożenia ze strony roślin i sposoby radzenia sobie z nimi,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budowę zewnętrzną człowieka,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budowę wewnętrzną człowieka,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dba o zdrowie i higienę,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jest ostrożny przy zażywaniu lekarstw i stosowaniu środków chemicznych i substancji żrących,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zasady wzywania pomocy i numery służb ratowniczych (pogotowie, policja, straż pożarna),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rodzaje ukształtowanie terenu: góry, wyżyny, niziny,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wymienia składniki pogody: wiatr, opady, temperatura, zachmurzenie i omawia ich wpływ na ży</w:t>
        <w:softHyphen/>
        <w:t xml:space="preserve">cie ludzi, zwierząt i roślin,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charakteryzuje pogodę w różnych porach roku,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daty rozpoczęcia pór roku,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zasady zachowania się podczas burzy. </w:t>
      </w:r>
    </w:p>
    <w:p>
      <w:pPr>
        <w:pStyle w:val="ListParagraph"/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EDUKACJA PLASTYCZNA</w:t>
      </w:r>
    </w:p>
    <w:p>
      <w:pPr>
        <w:pStyle w:val="ListParagraph"/>
        <w:spacing w:lineRule="auto" w:line="240" w:before="0" w:after="0"/>
        <w:ind w:left="360" w:right="0" w:hanging="0"/>
        <w:contextualSpacing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Pa10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Uczeń: </w:t>
      </w:r>
    </w:p>
    <w:p>
      <w:pPr>
        <w:pStyle w:val="Default"/>
        <w:numPr>
          <w:ilvl w:val="0"/>
          <w:numId w:val="25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rozwinął koordynację wzrokowo-ruchową i sprawność manualną, </w:t>
      </w:r>
    </w:p>
    <w:p>
      <w:pPr>
        <w:pStyle w:val="Default"/>
        <w:numPr>
          <w:ilvl w:val="0"/>
          <w:numId w:val="25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wyraża w swojej pracy plastycznej indywidualny stosunek do prezentowanego tematu, </w:t>
      </w:r>
    </w:p>
    <w:p>
      <w:pPr>
        <w:pStyle w:val="Default"/>
        <w:numPr>
          <w:ilvl w:val="0"/>
          <w:numId w:val="25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stopniowo wzbogaca swoje prace plastyczne, różnicując linie, kształty, faktury i barwy, co świad</w:t>
        <w:softHyphen/>
        <w:t xml:space="preserve">czy o rozwoju warsztatu plastycznego, </w:t>
      </w:r>
    </w:p>
    <w:p>
      <w:pPr>
        <w:pStyle w:val="Default"/>
        <w:numPr>
          <w:ilvl w:val="0"/>
          <w:numId w:val="25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wzbogaca swoje prace o szczegóły świadczące o rozwoju percepcji wzrokowej, umiejętności ob</w:t>
        <w:softHyphen/>
        <w:t xml:space="preserve">serwacji i korzystania ze zdobytych doświadczeń, </w:t>
      </w:r>
    </w:p>
    <w:p>
      <w:pPr>
        <w:pStyle w:val="Default"/>
        <w:numPr>
          <w:ilvl w:val="0"/>
          <w:numId w:val="25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potrafi powiedzieć kilka zdań o oglądanym dziele, posługując się poznanymi pojęciami plastycznymi, </w:t>
      </w:r>
    </w:p>
    <w:p>
      <w:pPr>
        <w:pStyle w:val="Default"/>
        <w:numPr>
          <w:ilvl w:val="0"/>
          <w:numId w:val="25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sprawnie posługuje się podstawowymi narzędziami i materiałami plastycznymi, </w:t>
      </w:r>
    </w:p>
    <w:p>
      <w:pPr>
        <w:pStyle w:val="Default"/>
        <w:numPr>
          <w:ilvl w:val="0"/>
          <w:numId w:val="25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wymienia nazwy dziedzin działalności twórczej człowieka, </w:t>
      </w:r>
    </w:p>
    <w:p>
      <w:pPr>
        <w:pStyle w:val="Default"/>
        <w:numPr>
          <w:ilvl w:val="0"/>
          <w:numId w:val="25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uczestniczy w życiu kulturalnym szkoły i najbliższego środowiska (muzeum, teatr, kino, wystawy),</w:t>
      </w:r>
    </w:p>
    <w:p>
      <w:pPr>
        <w:pStyle w:val="Default"/>
        <w:numPr>
          <w:ilvl w:val="0"/>
          <w:numId w:val="25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zna pojęcia: </w:t>
      </w:r>
      <w:r>
        <w:rPr>
          <w:rFonts w:cs="Times New Roman" w:ascii="Times New Roman" w:hAnsi="Times New Roman"/>
          <w:i/>
          <w:iCs/>
        </w:rPr>
        <w:t>malarstwo, malarz, obraz, oryginał, reprodukcja, kopia, portret, martwa natura, krajo</w:t>
        <w:softHyphen/>
        <w:t>braz; rzeźba, rzeźbiarz, płaskorzeźba, medal, pomnik, popiersie; architektura, architektura zieleni, ar</w:t>
        <w:softHyphen/>
        <w:t>chitekt; budynki użyteczności publicznej, przemysłowe, mieszkaniowe; scenogra</w:t>
      </w:r>
      <w:r>
        <w:rPr>
          <w:rFonts w:cs="Times New Roman" w:ascii="Times New Roman" w:hAnsi="Times New Roman"/>
        </w:rPr>
        <w:t>fi</w:t>
      </w:r>
      <w:r>
        <w:rPr>
          <w:rFonts w:cs="Times New Roman" w:ascii="Times New Roman" w:hAnsi="Times New Roman"/>
          <w:i/>
          <w:iCs/>
        </w:rPr>
        <w:t>a, scenograf, kostiu</w:t>
        <w:softHyphen/>
        <w:t>my, rekwizyty, rytm, kontrast, kompozycja otwarta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i/>
          <w:iCs/>
        </w:rPr>
        <w:t>kompozycja zamknięta, perspektywa</w:t>
      </w:r>
      <w:r>
        <w:rPr>
          <w:rFonts w:cs="Times New Roman" w:ascii="Times New Roman" w:hAnsi="Times New Roman"/>
        </w:rPr>
        <w:t xml:space="preserve">, </w:t>
      </w:r>
    </w:p>
    <w:p>
      <w:pPr>
        <w:pStyle w:val="Default"/>
        <w:numPr>
          <w:ilvl w:val="0"/>
          <w:numId w:val="25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zna podstawowe zasady prawa autorskiego. </w:t>
      </w:r>
    </w:p>
    <w:p>
      <w:pPr>
        <w:pStyle w:val="Defaul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pageBreakBefore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EDUKACJA TECHNICZNA</w:t>
      </w:r>
    </w:p>
    <w:p>
      <w:pPr>
        <w:pStyle w:val="ListParagraph"/>
        <w:spacing w:lineRule="auto" w:line="240" w:before="0" w:after="0"/>
        <w:ind w:left="360" w:right="0" w:hanging="0"/>
        <w:contextualSpacing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przygotowuje stanowisko do pracy i porządkuje je po jej zakończeniu,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bezpiecznie posługuje się narzędziami,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udziela pierwszej pomocy przy skaleczeniu,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pracę zgodnie z podaną instrukcją,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dobiera materiały i narzędzia do wykonywanej pracy,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pracuje w zespole,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oszczędza materiały,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uznaje zasadę, że praca powinna być wykonana dokładnie, solidnie i w terminie,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warunkiem efektywnej pracy jest jej właściwe zaplanowanie, wykonanie                        i kontrola efektu końcowego,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historię wybranych narzędzi i materiałów,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kilka wynalazków technicznych i rozumie ich znaczenie dla rozwoju cywilizacji,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rodzaje budowli mieszkalnych i przemysłowych, 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rodzaje urządzeń informatycznych (komputer stacjonarny, notebook, telefon komórkowy).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ZAJĘCIA KOMPUTEROWE</w:t>
      </w:r>
    </w:p>
    <w:p>
      <w:pPr>
        <w:pStyle w:val="ListParagraph"/>
        <w:spacing w:lineRule="auto" w:line="240" w:before="0" w:after="0"/>
        <w:ind w:left="360" w:right="0" w:hanging="0"/>
        <w:contextualSpacing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przyjmuje prawidłową postawę ciała podczas pracy przy komputerze,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zagrożenia wynikające z korzystania z komputera, multimediów i internetu,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utworzyć folder,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zachować porządek na pulpicie komputera,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zapisać i odtworzyć wyniki swojej pracy na zewnętrznym nośniku pamięci,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wykorzystuje gry edukacyjne do poszerzania swoich zainteresowań,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posługuje się narzędziami Przybornika programu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Paint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Zaznacz, Wypełnianie kolorem, Elipsa, Ołó</w:t>
        <w:softHyphen/>
        <w:t xml:space="preserve">wek, Pędzel, Gumka, Linia, Krzywa, Tekst, Prostokąt, Lupa, Paleta kolorów: kolory podstawowe, kolory niestandardowe,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kopiować, wklejać, wycinać elementy rysunku,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rysuje za pomocą poznanych narzędzi programu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Paint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skorzystać z opcji sprawdzania pisowni i gramatyki,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napisać prosty tekst,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wstawić obrazki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Clipart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do tekstu,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potrafi wstawić obramowanie strony,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zapisać utworzony dokument i dopisać do niego zmiany,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posługiwać się programem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Kalkulator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z wykorzystaniem klawiatury numerycznej,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netykietę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internetu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internet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jest źródłem informacji,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posłużyć się przeglądarką internetową, 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wpisywać adresy stron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www </w:t>
      </w:r>
      <w:r>
        <w:rPr>
          <w:rFonts w:cs="Times New Roman" w:ascii="Times New Roman" w:hAnsi="Times New Roman"/>
          <w:color w:val="000000"/>
          <w:sz w:val="24"/>
          <w:szCs w:val="24"/>
        </w:rPr>
        <w:t>w przeglądarce internetowej.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EDUKACJA MUZYCZNA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słucha piosenek i utworów muzycznych,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wyróżnia zwrotki i refren piosenki,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ma swoje ulubione piosenki i utwory muzyczne,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nastrój utworu i elementy muzyki: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melodia, rytm, wysokość dźwięku, akompaniament, tem</w:t>
        <w:softHyphen/>
        <w:t>po, dynamika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śpiewa piosenki solo, w zespole i w duecie,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gra na instrumentach perkusyjnych proste rytmy i wzory rytmiczne,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wykorzystuje muzykę do ekspresji emocjonalnej i ruchowej,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tańczy poznane układy taneczne, tańce narodowe i ludowe: kujawiaka, krakowiaka, poloneza, walca,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rozpoznaje, nazywa i umie napisać poznane znaki muzyczne,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 brzmienie poznanych instrumentów i podaje ich nazwy,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pojęcia: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nuta, pięciolinia, klucz wiolinowy, ćwierćnuta, ósemka, półnuta, cała nuta, pauza całonu</w:t>
        <w:softHyphen/>
        <w:t>towa, pauza ćwierćnutowa, pauza półnutowa, pauza ósemkowa, metrum, takty, opera, piano, forte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taktuje na dwa, trzy, cztery,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instytucje związane z muzyką, 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podstawowe zasady prawa autorskiego.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WYCHOWANIE FIZYCZNE</w:t>
      </w:r>
    </w:p>
    <w:p>
      <w:pPr>
        <w:pStyle w:val="Normal"/>
        <w:spacing w:lineRule="atLeast" w:line="241" w:before="0" w:after="0"/>
        <w:jc w:val="both"/>
        <w:rPr>
          <w:rFonts w:cs="Myriad Pro" w:ascii="Myriad Pro" w:hAnsi="Myriad Pro"/>
          <w:color w:val="000000"/>
          <w:sz w:val="23"/>
          <w:szCs w:val="23"/>
        </w:rPr>
      </w:pPr>
      <w:r>
        <w:rPr>
          <w:rFonts w:cs="Myriad Pro" w:ascii="Myriad Pro" w:hAnsi="Myriad Pro"/>
          <w:color w:val="000000"/>
          <w:sz w:val="23"/>
          <w:szCs w:val="23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mierzy wysokość i masę ciała, dokonuje samooceny własnej sprawności fizycznej,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sprawność fizyczną i świadomość potrzeb własnego ciała,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rozwinął takie cechy, jak: wytrwałość, umiejętność pokonywania trudności, koncentracja uwagi, dążenie do mistrzostwa, umiejętność wygrywania i przegrywania, podporządkowywania się re</w:t>
        <w:softHyphen/>
        <w:t xml:space="preserve">gułom, panowanie nad emocjami,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obserwuje swój organizm i rozumie zachodzące w nim zmiany fizyczne,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jest świadomy swoich fizycznych możliwości,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biega po wyznaczonych trasach,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skacze obunóż, jednonóż, przez przeszkody,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rzuca i chwyta piłkę jedną ręką, obiema, rzuca nią do celu i na odległość, toczy ją                     i kozłuje,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pokonuje przeszkody naturalne i sztuczne,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ćwiczenia rytmiczno-taneczne,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wykonuje ćwiczenia równoważne,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jeździ na sankach, łyżwach, rolkach,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gra w dwa ognie, ringo,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znaczenie ćwiczeń dla rozwoju fizycznego,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znaczenie odżywiania dla rozwoju fizycznego,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wysiłek powinien być stopniowany,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zasad higieny,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reguł współdziałania w zespole,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zasad rywalizacji,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reguł gier,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zasad bezpieczeństwa podczas uprawiania sportów,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się zachować w razie wypadku lub kontuzji,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potrafi powiedzieć kilka zdań o ulubionej dyscyplinie sportowej.</w:t>
      </w:r>
    </w:p>
    <w:p>
      <w:pPr>
        <w:pStyle w:val="ListParagraph"/>
        <w:spacing w:lineRule="auto" w:line="240" w:before="0" w:after="0"/>
        <w:ind w:left="360" w:right="0" w:hanging="0"/>
        <w:contextualSpacing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KLASA III</w:t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EDUKACJA POLONISTYCZNA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Słuchanie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skupia uwagę na słuchanym tekście, audycjach radiowych i telewizyjnych, muzyce                     i wypowie</w:t>
        <w:softHyphen/>
        <w:t xml:space="preserve">dziach innych osób oraz korzysta z przekazywanych informacji,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nie można przerywać wypowiedzi innym osobom, ani przeszkadzać innym                            w czasie, kiedy się wypowiadają.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Komunikacja słowna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wyrażać myśli w formie zrozumiałej dla odbiorcy,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poprosić o możliwość zabrania głosu,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szanuje wypowiedzi innych i oczekuje szacunku dla własnych wypowiedzi,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sformułować kilkuzdaniową, wypowiedź na wskazany temat, wspierając ją odpowiednią modulacją głosu, mimiką, gestykulacją, nawiązując kontakt wzrokowy ze słuchaczami,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opisać wskazany przedmiot, osobę, roślinę, zwierzę,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barwnie opowiadać. </w:t>
      </w:r>
    </w:p>
    <w:p>
      <w:pPr>
        <w:pStyle w:val="Normal"/>
        <w:spacing w:lineRule="auto" w:line="240" w:before="0" w:after="0"/>
        <w:rPr>
          <w:rFonts w:cs="Myriad Pro" w:ascii="Myriad Pro" w:hAnsi="Myriad Pro"/>
          <w:color w:val="000000"/>
          <w:sz w:val="23"/>
          <w:szCs w:val="23"/>
        </w:rPr>
      </w:pPr>
      <w:r>
        <w:rPr>
          <w:rFonts w:cs="Myriad Pro" w:ascii="Myriad Pro" w:hAnsi="Myriad Pro"/>
          <w:color w:val="000000"/>
          <w:sz w:val="23"/>
          <w:szCs w:val="23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Czytanie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czyta wskazany tekst głośno i po cichu,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samodzielnie przeczytany tekst i wnioskuje na podstawie jego treści,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czyta tekst, uwzględniając cechy poprawnego czytania,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czyta tekst z podziałem na role,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recytuje wiersze z uwzględnieniem właściwego tempa i intonacji,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rozumie, że umiejętność czytania jest niezbędna dla uczenia się i rozwoju osobistego, przestrzega zasad higieny czytania.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Opracowywanie tekstów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temat i główną myśl tekstu,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zadaje pytania dotyczące przeczytanego tekstu,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odpowiada na pytania odnoszące się do przeczytanego tekstu,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wyodrębnia zdarzenia w utworze i ustala ich kolejność,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bohaterów utworu, określa miejsce i czas akcji oraz nastrój,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charakteryzuje bohaterów utworów i ocenia ich postępowanie,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 opowiadaniu przyczynę i skutek danego zachowania,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wypowiada własne zdanie na temat przeczytanych tekstów,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wskazuje określone fragmenty utworu na poparcie swoich wypowiedzi (najpiękniejsze, najśmiesz</w:t>
        <w:softHyphen/>
        <w:t xml:space="preserve">niejsze, najsmutniejsze, najważniejsze itp.),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 tekście dialogi, monologi, opisy, 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wyraża swój stosunek do utworu poprzez ekspresję muzyczną, plastyczną, ruchową                   i insceni</w:t>
        <w:softHyphen/>
        <w:t>zacje.</w:t>
      </w:r>
    </w:p>
    <w:p>
      <w:pPr>
        <w:pStyle w:val="ListParagraph"/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Samokształcenie i docieranie do informacji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korzysta z encyklopedii dla dzieci, słowników, internetu i innych źródeł,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rozmawia z rówieśnikami i osobami dorosłymi zajmującymi różne pozycje społeczne.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Kształcenie literackie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terminy: komiks, akcja, fabuła, legenda, podanie, wiersz, proza, wersy, zwrotki, strofy, rymy, narrator, baśń, akcja, miejsce akcji, czas akcji, bohater, morał, powieść, pamiętnik, recenzja, świat wyobrażony, wątek, związek frazeologiczny, wyrażenie, zwrot,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 książce tytuł, nazwisko autora i ilustratora, nazwę wydawnictwa, spis treści,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odróżnia wiersz od prozy,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odszukuje w wierszu rymujące się wyrazy, wskazuje wersy i strofy,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 utworze bohaterów głównych i drugoplanowych, określa miejsce i czas akcji,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wyjaśnia morał zawarty w utworze,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odróżnia w utworze zdarzenia fantastyczne od prawdopodobnych,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wypowiada własne zdanie na temat przeczytanego utworu,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korzysta z biblioteki szkolnej,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ma swoje ulubione książki, utwory prozatorskie i poetyckie,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nazwiska pisarzy książek dla dzieci i tytuły ich utworów,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cechy baśni,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wskazuje wartości estetyczne czytanego tekstu.</w:t>
      </w:r>
    </w:p>
    <w:p>
      <w:pPr>
        <w:pStyle w:val="Normal"/>
        <w:spacing w:lineRule="auto" w:line="240" w:before="0" w:after="0"/>
        <w:rPr>
          <w:rFonts w:cs="Myriad Pro" w:ascii="Myriad Pro" w:hAnsi="Myriad Pro"/>
          <w:color w:val="000000"/>
          <w:sz w:val="23"/>
          <w:szCs w:val="23"/>
        </w:rPr>
      </w:pPr>
      <w:r>
        <w:rPr>
          <w:rFonts w:cs="Myriad Pro" w:ascii="Myriad Pro" w:hAnsi="Myriad Pro"/>
          <w:color w:val="000000"/>
          <w:sz w:val="23"/>
          <w:szCs w:val="23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Małe formy teatralne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przygotowuje role do teatrzyku, ilustrując je głosem, mimiką i gestykulacją,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uczestniczy w kilku przedstawieniach teatralnych,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wyraża swoją opinię o obejrzanym przedstawieniu.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41" w:before="100" w:after="0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Pisanie </w:t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nadaje tytuły zdarzeniom wyodrębnionym w utworze i zapisuje je,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zdania do ilustracji, na podany temat,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odpowiedzi na pytania,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porządkuje rozsypanki zdaniowe w spójne wypowiedzi,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plany opowiadania i opisu,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opisy,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pisze opowiadania, uwzględniając trójczłonową budowę (wstęp, rozwinięcie                                 i zakończenie), aka</w:t>
        <w:softHyphen/>
        <w:t xml:space="preserve">pity,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adresuje i pisze listy,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pisze życzenia, ogłoszenia, zaproszenia, zawiadomienia, sprawozdania z wycieczek, dialogi, notat</w:t>
        <w:softHyphen/>
        <w:t xml:space="preserve">ki, maile,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podejmuje próby pisania swobodnych tekstów prozatorskich i wierszy.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Ortografia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i stosuje poznane zasady ortograficzne,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przepisuje poprawnie teksty, pisze z pamięci i ze słuchu,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rozpoczyna zdanie wielką literą i kończy kropką, pytajnikiem lub wykrzyknikiem,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wielką literą imiona, nazwiska, nazwy państw, miast, rzek, gór, itd.,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dzieli poprawnie wyrazy przy przenoszeniu,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ze spółgłoskami miękkimi,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ó wymiennym i niewymiennym,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u,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rz wymiennym i niewymiennym,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ż,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i, j,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ch, h,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ą i ę w różnych pozycjach,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em, en, om, on,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rz po spółgłoskach: p, b, t, d, k, g, ch, j, w,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wyrazy z zakończeniami: -ów, -ówka, -ówna, -uję, -ujesz, -uje, -unek, -unka, -un, -uszka, -uch,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przymiotników i przysłówków w stopniu wyższym i najwyższym,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liczebniki główne i porządkowe słownie i cyfrowo,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rzeczowniki, czasowniki, przymiotniki i przysłówki z przeczeniem nie,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pisze poprawnie skróty wyrazów: rok – r., dnia – dn., miesiąc – mies., tydzień – tydz., ulica – ul., strona – s., numer – nr, mieszkania – m., godzin – godz., minuta – min, pod tytułem – pt., na przykład – np., doktor – dr, i tak dalej – itd., ciąg dalszy nastąpi – cdn., i tym podobne – itp.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Znaki interpunkcyjne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stosuje poprawnie w zdaniach i wypowiedzeniach: kropki, przecinki, dwukropki, cudzysłowy, nawiasy, pytajniki, wykrzykniki, wielokropki, średniki, myślniki.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Gramatyka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 litery i głoski, słowa i wyrazy,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samogłoski i spółgłoski,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spółgłoski miękkie,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dwuznaki i litery ze znakami diakrytycznymi,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dzieli wyrazy na sylaby i tworzy wyrazy z sylab,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 zdaniu wyrazy,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alfabet,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porządkuje wyrazy alfabetycznie, biorąc pod uwagę pierwszą literę,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rozpoznaje i układa zdania oznajmujące, pytające, rozkazujące i wykrzyknikowe,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wyróżnia w zdaniach rzeczowniki,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stosuje rzeczowniki w wypowiedziach ustnych i pisemnych,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liczbę rzeczownika,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wyróżnia w zdaniach czasowniki,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poprawnie stosuje czasowniki w wypowiedziach ustnych i pisemnych,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liczbę czasownika,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czasy czasownika: teraźniejszy, przeszły i przyszły,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rodzaj czasownika,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wyróżnia w zdaniach przymiotniki,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stosuje przymiotniki w wypowiedziach ustnych i pisemnych,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liczbę przymiotnika,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stopniuje przymiotniki w wypowiedziach ustnych i pisemnych,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rodzaj przymiotnika,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wyróżnia w zdaniach przysłówki,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poprawnie stopniuje przysłówki w wypowiedziach ustnych i pisemnych,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wyróżnia w zdaniach liczebniki,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poprawnie stosować liczebniki główne i porządkowe w wypowiedziach ustnych i pisemnych,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tworzy rodzinę wyrazów, 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stosuje zdobytą wiedzę gramatyczną do konstruowania poprawnych zdań                                  w wypowiedziach pisemnych.</w:t>
      </w:r>
    </w:p>
    <w:p>
      <w:pPr>
        <w:pStyle w:val="Normal"/>
        <w:spacing w:lineRule="auto" w:line="240" w:before="0" w:after="0"/>
        <w:ind w:left="1080" w:right="0" w:hanging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0"/>
        </w:numPr>
        <w:spacing w:lineRule="auto" w:line="240" w:before="120" w:after="0"/>
        <w:contextualSpacing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EDUKACJA JĘZYKOWA - JĘZYK OBCY NOWOŻYTNY</w:t>
      </w:r>
    </w:p>
    <w:p>
      <w:pPr>
        <w:pStyle w:val="Normal"/>
        <w:spacing w:lineRule="auto" w:line="240" w:before="12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kończący klasę III:</w:t>
      </w:r>
    </w:p>
    <w:p>
      <w:pPr>
        <w:pStyle w:val="Normal"/>
        <w:numPr>
          <w:ilvl w:val="0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wie, że ludzie posługują się różnymi językami i aby się z nimi porozumieć, trzeba nauczyć się ich języka (motywacja do nauki języka obcego);</w:t>
      </w:r>
    </w:p>
    <w:p>
      <w:pPr>
        <w:pStyle w:val="Normal"/>
        <w:numPr>
          <w:ilvl w:val="0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reaguje werbalnie i niewerbalnie na proste polecenia nauczyciela;</w:t>
      </w:r>
    </w:p>
    <w:p>
      <w:pPr>
        <w:pStyle w:val="Normal"/>
        <w:numPr>
          <w:ilvl w:val="0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rozumie wypowiedzi ze słuchu:</w:t>
      </w:r>
    </w:p>
    <w:p>
      <w:pPr>
        <w:pStyle w:val="Normal"/>
        <w:numPr>
          <w:ilvl w:val="1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rozróżnia znaczenie wyrazów o podobnym brzmieniu,</w:t>
      </w:r>
    </w:p>
    <w:p>
      <w:pPr>
        <w:pStyle w:val="Normal"/>
        <w:numPr>
          <w:ilvl w:val="1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rozpoznaje zwroty stosowane na co dzień i potrafi się nimi posługiwać,</w:t>
      </w:r>
    </w:p>
    <w:p>
      <w:pPr>
        <w:pStyle w:val="Normal"/>
        <w:numPr>
          <w:ilvl w:val="1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ogólny sens krótkich opowiadań i baśni przedstawianych także za pomocą obrazów, gestów, </w:t>
      </w:r>
    </w:p>
    <w:p>
      <w:pPr>
        <w:pStyle w:val="Normal"/>
        <w:numPr>
          <w:ilvl w:val="1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rozumie sens prostych dialogów w historyjkach obrazkowych (także                            w nagraniach audio i video);</w:t>
      </w:r>
    </w:p>
    <w:p>
      <w:pPr>
        <w:pStyle w:val="Normal"/>
        <w:numPr>
          <w:ilvl w:val="0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czyta ze zrozumieniem wyrazy i proste zdania;</w:t>
      </w:r>
    </w:p>
    <w:p>
      <w:pPr>
        <w:pStyle w:val="Normal"/>
        <w:numPr>
          <w:ilvl w:val="0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zadaje pytania i udziela odpowiedzi w ramach wyuczonych zwrotów, recytuje wiersze, rymowanki i śpiewa piosenki, nazywa obiekty z otoczenia i opisuje je, bierze udział w mini przedstawieniach teatralnych;</w:t>
      </w:r>
    </w:p>
    <w:p>
      <w:pPr>
        <w:pStyle w:val="Normal"/>
        <w:numPr>
          <w:ilvl w:val="0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przepisuje wyrazy i zdania;</w:t>
      </w:r>
    </w:p>
    <w:p>
      <w:pPr>
        <w:pStyle w:val="Normal"/>
        <w:numPr>
          <w:ilvl w:val="0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 nauce języka obcego nowożytnego potrafi korzystać ze słowników obrazkowych, książeczek, środków multimedialnych;</w:t>
      </w:r>
    </w:p>
    <w:p>
      <w:pPr>
        <w:pStyle w:val="Normal"/>
        <w:numPr>
          <w:ilvl w:val="0"/>
          <w:numId w:val="36"/>
        </w:numPr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współpracuje z rówieśnikami w trakcie nauki.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0"/>
        </w:numPr>
        <w:spacing w:lineRule="auto" w:line="240" w:before="120" w:after="0"/>
        <w:contextualSpacing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EDUKACJA MUZYCZNA</w:t>
      </w:r>
    </w:p>
    <w:p>
      <w:pPr>
        <w:pStyle w:val="Normal"/>
        <w:spacing w:lineRule="auto" w:line="240" w:before="120" w:after="0"/>
        <w:ind w:left="357" w:right="0" w:hanging="0"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terminy: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nuta, linia pięciolinii, pole pięciolinii, klucz wiolinowy, ćwierćnuta, ósemka, półnuta, cała nuta, pauza ćwierćnutowa, pauza półnutowa, pauza ósemkowa, gama, metrum, takty, muzyka kla</w:t>
        <w:softHyphen/>
        <w:t xml:space="preserve">syczna (poważna), muzyka popularna,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śpiewa poznane piosenki solo, w duecie, w zespole,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śpiewa hymn Polski z pamięci, w postawie zasadniczej,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wskazuje w piosence zwrotki i refren,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gra na instrumentach perkusyjnych,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gra na dzwonkach proste melodie, fragmenty piosenek, własne improwizacje,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 podstawowe elementy muzyki (melodia, rytm, wysokość dźwięku, tempo, dynamika),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słucha w skupieniu utworów muzycznych,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 nastrój utworu, opisuje swoje wrażenia po wysłuchaniu utworu muzycznego,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wykorzystuje muzykę do ekspresji emocjonalnej i ruchowej,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rozpoznaje, nazywa i umie napisać poznane znaki muzyczne,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nazwy solmizacyjne i literowe nut,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taktuje na dwa, trzy i cztery,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tańczy poznane układy taneczne, tańce narodowe i ludowe: kujawiaka, krakowiaka, poloneza, walca, oberka,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 barwy głosów ludzkich (żeńskich – sopran, alt; męskich – tenor, baryton, bas),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 brzmienie i nazywa poznane instrumenty muzyczne,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potrafi wymienić nazwiska i utwory sławnych kompozytorów,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ma swoje ulubione piosenki i utwory muzyczne,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instytucje związane z muzyką i umie się w nich odpowiednio zachować, 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główne założenia prawa autorskiego. </w:t>
      </w:r>
    </w:p>
    <w:p>
      <w:pPr>
        <w:pStyle w:val="Normal"/>
        <w:spacing w:lineRule="auto" w:line="240" w:before="0" w:after="0"/>
        <w:ind w:left="1080" w:right="0" w:hanging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0"/>
        </w:numPr>
        <w:spacing w:lineRule="auto" w:line="240" w:before="120" w:after="0"/>
        <w:contextualSpacing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EDUKACJA PLASTYCZNA</w:t>
      </w:r>
    </w:p>
    <w:p>
      <w:pPr>
        <w:pStyle w:val="Normal"/>
        <w:spacing w:lineRule="auto" w:line="240" w:before="12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Pa1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Uczeń: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koordynację wzrokowo-ruchową i sprawność manualną,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wyraża w swojej pracy plastycznej indywidualny stosunek do prezentowanego tematu,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stopniowo wzbogaca swoje prace plastyczne, różnicując linie, kształty, faktury                            i barwy, co świad</w:t>
        <w:softHyphen/>
        <w:t xml:space="preserve">czy o rozwoju warsztatu plastycznego,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wzbogaca swoje prace o szczegóły świadczące o rozwoju percepcji wzrokowej, umiejętności ob</w:t>
        <w:softHyphen/>
        <w:t xml:space="preserve">serwacji i korzystania ze zdobytych doświadczeń,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potrafi powiedzieć kilka zdań o oglądanym dziele, posługując się poznanymi pojęciami plastycz</w:t>
        <w:softHyphen/>
        <w:t xml:space="preserve">nymi,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rozpoznaje wybrane polskie i światowe dzieła architektury i sztuk plastycznych,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sprawnie posługuje się podstawowymi narzędziami i materiałami plastycznymi,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ageBreakBefore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dziedzin działalności twórczej człowieka,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uczestniczy w życiu kulturalnym szkoły i najbliższego środowiska (muzeum, teatr, kino, wystawy).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pojęcia: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malarstwo, malarz, obraz, oryginał, reprodukcja, kopia, portret, malarstwo historyczne, martwa natura, krajobraz; rzeźba, rzeźbiarz, płaskorzeźba, medal, pomnik, popiersie, gra</w:t>
      </w:r>
      <w:r>
        <w:rPr>
          <w:rFonts w:cs="Times New Roman" w:ascii="Times New Roman" w:hAnsi="Times New Roman"/>
          <w:color w:val="000000"/>
          <w:sz w:val="24"/>
          <w:szCs w:val="24"/>
        </w:rPr>
        <w:t>fi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ka, gra</w:t>
      </w:r>
      <w:r>
        <w:rPr>
          <w:rFonts w:cs="Times New Roman" w:ascii="Times New Roman" w:hAnsi="Times New Roman"/>
          <w:color w:val="000000"/>
          <w:sz w:val="24"/>
          <w:szCs w:val="24"/>
        </w:rPr>
        <w:t>fi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k, odbitka, architektura, architektura zieleni, architekt, budynki: użyteczności publicznej, przemysłowe, mieszkaniowe, scenogra</w:t>
      </w:r>
      <w:r>
        <w:rPr>
          <w:rFonts w:cs="Times New Roman" w:ascii="Times New Roman" w:hAnsi="Times New Roman"/>
          <w:color w:val="000000"/>
          <w:sz w:val="24"/>
          <w:szCs w:val="24"/>
        </w:rPr>
        <w:t>fi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a, scenograf, kostiumy, rekwizyty, rytm, kontrast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podstawowe zasady prawa autorskiego. 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0"/>
        </w:numPr>
        <w:spacing w:lineRule="auto" w:line="240" w:before="120" w:after="0"/>
        <w:contextualSpacing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EDUKACJA SPOŁECZNA</w:t>
      </w:r>
    </w:p>
    <w:p>
      <w:pPr>
        <w:pStyle w:val="Normal"/>
        <w:spacing w:lineRule="auto" w:line="240" w:before="120" w:after="0"/>
        <w:ind w:left="357" w:right="0" w:hanging="0"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Konwencję o prawach dziecka,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umiejętność funkcjonowania w życiu społecznym,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nawiązał bliskie, pozytywne kontakty z ludźmi,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kształtował swoją tożsamość narodową i patriotyzm poprzez poznawanie historii Polski i wytwo</w:t>
        <w:softHyphen/>
        <w:t xml:space="preserve">rów jej kultury materialnej i niematerialnej,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swoje mocne i słabe strony oraz skuteczne dla siebie sposoby uczenia się,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rozróżnia, nazywa i rozumie swoje emocje oraz stara się nimi kierować,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potrzebę uczenia się i osiągnięć,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wie, jakie cechy charakteru są niezbędne do osiągnięcia zamierzonego celu (wytrwałość, konse</w:t>
        <w:softHyphen/>
        <w:t>kwencja, pracowitość, poczucie własnej wartości, szacunek do ludzi, przedsiębiorczość, odpowie</w:t>
        <w:softHyphen/>
        <w:t xml:space="preserve">dzialność, ciekawość poznawcza, kreatywność, umiejętność pracy zespołowej),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właściwie reaguje na sukcesy i porażki,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i stosuje zasady koleżeństwa,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i stosuje zasady savoir-vivre’u,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rozwiązywać konflikty,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respektuje nietykalność fizyczną innych osób i prawa innych ludzi,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ma prawo odmówić, jeśli czyjeś namowy zagrażają jego życiu, zdrowiu, bezpieczeństwu lub dobremu imieniu,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się zachować wobec osób, które zagrażają jego życiu, bezpieczeństwu lub zdrowiu i do kogo zwrócić się o pomoc,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szanuje siebie i innych ludzi,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odróżnia dobro od zła,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trzeba przeciwstawiać się przemocy, agresji i nietolerancji,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trudnych sytuacjach zwraca się o pomoc do dorosłych,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poznał znaczenie rodziny dla rozwoju tożsamości człowieka,</w:t>
      </w:r>
    </w:p>
    <w:p>
      <w:pPr>
        <w:pStyle w:val="Normal"/>
        <w:pageBreakBefore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znaczenie pracy dla człowieka i jego sytuacji ekonomicznej,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poznał różne zawody,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poznał różnice i podobieństwa między płciami,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jego sfery intymne są nietykalne,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samoświadomość, zastanawiając się nad cechami swojego charakteru,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szanuje cudzą własność i prywatność,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problemy osób niepełnosprawnych,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jest tolerancyjny wobec osób innej narodowości, tradycji kulturowej itp.; wie,                           że wszyscy ludzie mają równe prawa,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polskie tradycje i zwyczaje świąteczne,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wypowiada się o sławnych Polkach i Polakach, wskazując dziedziny, w których się wsławili i cechy charakteru, które im to umożliwiły,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zna symbole narodowe: godło, flagę, hymn, wie, jakie jest ich znaczenie dla Polaków                  i jak się wo</w:t>
        <w:softHyphen/>
        <w:t xml:space="preserve">bec nich zachować,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historię miejscowości, w której mieszka, jej najważniejsze obiekty i tradycje,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Polska należy do Unii Europejskiej,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wygląda flaga Unii Europejskiej, </w:t>
      </w:r>
    </w:p>
    <w:p>
      <w:pPr>
        <w:pStyle w:val="ListParagraph"/>
        <w:numPr>
          <w:ilvl w:val="0"/>
          <w:numId w:val="39"/>
        </w:numPr>
        <w:spacing w:lineRule="atLeast" w:line="241" w:before="0" w:after="0"/>
        <w:contextualSpacing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potrafi wymienić nazwy kilku państw należących do Unii Europejskiej, 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opowiada o wybranym państwie należącym do Unii Europejskiej (położenie, stolica, zabytki, sław</w:t>
        <w:softHyphen/>
        <w:t xml:space="preserve">ni ludzie, charakterystyczne cechy). 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EDUKACJA PRZYRODNICZA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ma świadomość wzajemnej zależności człowieka i świata przyrody,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jest świadomy cykliczności zjawisk przyrodniczych,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zależności przyczynowo-skutkowe w przyrodzie,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pojęcia: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drzewo, krzew, roślina zielna,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rodzaje lasów,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warstwy lasu,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roślin należących do poszczególnych warstw lasu,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rozróżnia kilka grzybów jadalnych, niejadalnych, trujących i wie, że nie może zbierać grzybów bez opieki dorosłych,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zwierząt, które należą do poszczególnych warstw lasu,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zależności w łańcuchu pokarmowym, potrafi podać przykład takiego łańcucha,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roślin leśnych, które są pod ochroną,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zwierząt leśnych, które są pod ochroną,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zawody ludzi związane z lasem,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zwierząt żyjących na polu,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roślin uprawianych w Polsce i sposoby ich wykorzystania,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zawodów związanych z rolnictwem,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budowę, sposób poruszania się i odżywiania ryby oraz nazwy kilku ryb słodkowodnych i morskich,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znaczenie Słońca dla życia na Ziemi, cykliczności pór roku, dnia i nocy,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potrafi w znanej sobie okolicy wskazać wschód, zachód, północ i południe,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składniki pogody,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stany skupienia wody i wie, że zależą one od temperatury otoczenia,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woda krąży w przyrodzie,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wie, jak powstaje wiatr, jakie są jego rodzaje i z jakich kierunków wieje,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kto i w jaki sposób opracowuje prognozę pogody,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znaczenie prognozy pogody dla ludzi i umie się stosownie do niej ubrać,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zagrożenia ze strony warunków atmosferycznych i sposoby radzenia sobie z nimi,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numery alarmowe służb ratowniczych i sposób wzywania pomocy,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zasady ruchu drogowego, zapewniające mu bezpieczne poruszanie się po drogach,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jakim zagrożeniem dla życia i zdrowia są alkohol, nikotyna, narkotyki, niewłaściwie stosowane leki i substancje żrące,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zagrożenia wynikające z niewłaściwego użytkowania internetu i telewizji,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racjonalnie korzysta ze środków masowego przekazu,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zbudowane są rzeki i zna nazwy największych rzek w Polsce,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nazwy kilku zwierząt i roślin wodnych, potrafi powiedzieć, jak są przystosowane do życia w wodzie,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przyczyny i skutki zanieczyszczenia wód oraz sposoby zapobiegania im,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przyczyny i skutki powodzi oraz sposoby zapobiegania im,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człowiek wykorzystuje wodę i jakie ma ona znaczenie dla roślin, zwierząt                              i środowiska,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konieczność oszczędzania wody,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określać główne kierunki na mapie,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oznaczone są na mapie: góry, wyżyny, niziny, zbiorniki wodne, drogi i koleje,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potrafi wskazać na mapie: góry, wyżyny, niziny, morze, rzeki, drogi, miasta i określić ich położenie,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i charakterystyczne cechy gór w Polsce,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i charakterystyczne cechy wyżyn w Polsce,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i charakterystyczne cechy nizin w Polsce,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charakterystyczne cechy pojezierzy i Pomorza w Polsce,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charakterystyczne cechy okolicy, w której mieszka,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nazwy kilku parków narodowych w Polsce i potrafi wskazać charakterystyczne dla nich rośliny i zwierzęta,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rodzaje środków transportu wodnego, lądowego i powietrznego,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zawody związane z transportem wodnym, lądowym i powietrznym,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przestrzega zasad zachowania się w publicznych środkach transportu,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plusy i minusy poznanych środków transportu,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wymienia bogactwa naturalne Polski i miejsca ich występowania,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podejmuje działania na rzecz ochrony przyrody w swoim środowisku.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0"/>
        </w:numPr>
        <w:spacing w:lineRule="auto" w:line="240" w:before="120" w:after="0"/>
        <w:contextualSpacing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EDUKACJA MATEMATYCZNA</w:t>
      </w:r>
    </w:p>
    <w:p>
      <w:pPr>
        <w:pStyle w:val="Normal"/>
        <w:spacing w:lineRule="auto" w:line="240" w:before="120" w:after="0"/>
        <w:ind w:left="357" w:right="0" w:hanging="0"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rozwinął: spostrzeganie, uwagę, pamięć,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rozwinął umiejętność myślenia przyczynowo-skutkowego (liniowego)                                           i heurystycznego (rozgałę</w:t>
        <w:softHyphen/>
        <w:t xml:space="preserve">zionego),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umiejętność myślenia przez analogie, porównania, skojarzenia, metafory,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myślenie dywergencyjne i konwergencyjne,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rozwinął krytycyzm, dociekliwość, wytrwałość, dokładność,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wykorzystuje umiejętności matematyzowania w sytuacjach życiowych,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liczy w zakresie 1000 według podanego warunku,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porządkuje i porównuje liczby w zakresie 1000, wykorzystując znaki nierówności,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biegle dodaje i odejmuje w pamięci w zakresie 100, sprawdza wyniki odejmowania za pomocą dodawania,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biegle mnoży i dzieli w pamięci w zakresie 100, sprawdza wyniki dzielenia za pomocą mnożenia,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 znaczenie liczby 0 w dodawaniu i odejmowaniu, liczb 0 i 1 w mnożeniu                       i dzieleniu,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kolejność wykonywania działań i stosuje je w obliczeniach z nawiasami i bez,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 obliczania trudniejszych iloczynów korzysta z rozdzielności mnożenia względem dodawania i rozdzielności dzielenia względem dodawania,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nazwy liczb w dodawaniu, odejmowaniu, mnożeniu i dzieleniu,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korzysta w obliczeniach z własności przemienności dodawania, przemienności mnożenia, łączno</w:t>
        <w:softHyphen/>
        <w:t xml:space="preserve">ści dodawania i łączności mnożenia,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zapisuje cyframi i odczytuje liczby w zakresie 1000,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porównuje i porządkuje liczby trzycyfrowe według podanych warunków,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rozumie, że nasz system liczenia jest dziesiątkowy i pozycyjny,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czyta ze zrozumieniem tekst zadania,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zapisuje dane i szukane zadania w wygodny dla siebie sposób,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rozwiązuje zadania proste i złożone (dwudziałaniowe), w tym na porównywanie różnicowe, stosu</w:t>
        <w:softHyphen/>
        <w:t xml:space="preserve">jąc własne strategie rozwiązania,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układa i rozwiązuje proste zadania algebraiczne, rozwiązuje równania jednodziałaniowe z niewia</w:t>
        <w:softHyphen/>
        <w:t>domą w postaci okienka (bez przenoszenia na drugą stronę),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sprawdza otrzymane rozwiązanie zadania,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własności trójkątów i prostokątów,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oblicza obwody trójkątów i prostokątów, gdy dane są długości boków,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rysuje daną figur w powiększeniu i pomniejszeniu,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jednostki pieniędzy i ich skróty: złoty (zł), grosz (gr),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pojęcia: cena towaru, ilość towaru, wartość towaru, wykonuje proste obliczenia pieniężne,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jednostki masy i ich skróty: gram (g), dekagram (dag), kilogram (kg), tona (t),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pojęcia: brutto, netto, tara, wykonuje proste obliczenia dotyczące masy,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jednostki pojemności i ich skróty: litr (l), pół litra, ćwierć litra, wykonuje proste obliczenia doty-czące pojemności,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jednostki długości i ich skróty: milimetr (mm), centymetr (cm), metr (m), kilometr (km), wykonuje proste obliczenia dotyczące długości,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jednostki czasu zegarowego i ich skróty: godzina (godz.), kwadrans, minuta (min), sekunda (s),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odczytuje wskazania zegarów: w systemach: 12- i 24-godzinnym, wykonuje proste obliczenia zegarowe,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podaje i zapisuje daty; zna kolejność dni tygodnia i miesięcy; porządkuje chronologicznie daty; wykonuje obliczenia kalendarzowe w sytuacjach życiowych, 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odczytuje i zapisuje liczby w systemie rzymskim od I do XII.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ageBreakBefore/>
        <w:spacing w:lineRule="auto" w:line="240" w:before="0" w:after="0"/>
        <w:rPr>
          <w:rFonts w:cs="Trebuchet MS" w:ascii="Trebuchet MS" w:hAnsi="Trebuchet MS"/>
          <w:color w:val="000000"/>
          <w:sz w:val="23"/>
          <w:szCs w:val="23"/>
        </w:rPr>
      </w:pPr>
      <w:r>
        <w:rPr>
          <w:rFonts w:cs="Trebuchet MS" w:ascii="Trebuchet MS" w:hAnsi="Trebuchet MS"/>
          <w:color w:val="000000"/>
          <w:sz w:val="23"/>
          <w:szCs w:val="23"/>
        </w:rPr>
      </w:r>
    </w:p>
    <w:p>
      <w:pPr>
        <w:pStyle w:val="ListParagraph"/>
        <w:numPr>
          <w:ilvl w:val="0"/>
          <w:numId w:val="30"/>
        </w:numPr>
        <w:spacing w:lineRule="auto" w:line="240" w:before="120" w:after="0"/>
        <w:contextualSpacing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ZAJĘCIA KOMPUTEROWE</w:t>
      </w:r>
    </w:p>
    <w:p>
      <w:pPr>
        <w:pStyle w:val="Normal"/>
        <w:spacing w:lineRule="auto" w:line="240" w:before="12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41" w:before="0" w:after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Uczeń: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zagrożenia zdrowotne i społeczne związane z pracą przy komputerze,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zna zasady obowiązujące w pracowni komputerowej podczas pracy przy komputerze                     i przestrze</w:t>
        <w:softHyphen/>
        <w:t xml:space="preserve">ga ich,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zasady obowiązujące w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internecie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 zagrożenia wynikające z korzystania                            z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internetu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skorzystać z edytora graficznego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Paint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(rysować, kopiować, wklejać, wcinać, pomniejszać i powiększać elementy rysunku),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wydrukować swoją pracę i artykuł z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internetu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korzystać z edytora tekstu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Word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(zredagować prosty tekst, sprawdzić pisownię                        i gramatykę, wstawić obrazki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Clipart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do tekstu, zastosować numerację i punktory, wstawić i uzupełnić tabelę, zapisać i odtworzyć efekty pracy),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znaki interpunkcyjne znajdujące się na klawiaturze,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wykorzystuje program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Kalkulator </w:t>
      </w:r>
      <w:r>
        <w:rPr>
          <w:rFonts w:cs="Times New Roman" w:ascii="Times New Roman" w:hAnsi="Times New Roman"/>
          <w:color w:val="000000"/>
          <w:sz w:val="24"/>
          <w:szCs w:val="24"/>
        </w:rPr>
        <w:t>do wykonywania obliczeń i rozwiązywania zadań matematycz</w:t>
        <w:softHyphen/>
        <w:t>nych,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stosuje się do netykiety obowiązującej w internecie,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otworzyć strony internetowe i wyszukać informacje,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że artykuły kopiowane z internetu są chronione prawem autorskim,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zapisuje pod artykułem skopiowanym z internetu, kto jest jego autorem lub jakie jest źródło tej informacji,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umie skorzystać z programu PowerPoint, by przygotować prostą prezentację                              z wykorzystaniem animacji,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do czego służy edytor Scratch, umie go uruchomić i zna elementy budowy jego okna,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pojęcia: programowanie, algorytm, skrypt.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wie, jak skorzystać z edytora Scratch w trybie online i w trybie offline. 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potrafi tworzyć proste programy komputerowe w sposób wizualny według podanej instrukcji.</w:t>
      </w:r>
    </w:p>
    <w:p>
      <w:pPr>
        <w:pStyle w:val="ListParagraph"/>
        <w:spacing w:lineRule="auto" w:line="240" w:before="0" w:after="0"/>
        <w:contextualSpacing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0"/>
        </w:numPr>
        <w:spacing w:lineRule="auto" w:line="240" w:before="120" w:after="0"/>
        <w:contextualSpacing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EDUKACJA TECHNICZNA</w:t>
      </w:r>
    </w:p>
    <w:p>
      <w:pPr>
        <w:pStyle w:val="ListParagraph"/>
        <w:spacing w:lineRule="auto" w:line="240" w:before="120" w:after="0"/>
        <w:ind w:left="0" w:right="0" w:hanging="0"/>
        <w:contextualSpacing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Pa1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Uczeń: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przygotowuje stanowisko do pracy i porządkuje je po jej zakończeniu,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bezpiecznie posługuje się narzędziami,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udziela pierwszej pomocy przy skaleczeniu,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wykonuje pracę zgodnie z podaną instrukcją,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dobiera materiały i narzędzia do wykonywanej pracy,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pracuje w zespole, dzieli pracę między jego członków,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oszczędza materiały,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wykorzystuje podczas wykonywanej pracy zdobyte wiadomości z zakresu informacji technicznej i materiałoznawstwa oraz umiejętności technologiczne,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uznaje zasadę, że praca powinna być wykonana dokładnie, solidnie i w terminie,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wie, że warunkiem efektywnej pracy jest jej właściwe zaplanowanie, wykonanie                             i kontrola efektu końcowego,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zna historię wybranych narzędzi i materiałów,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orientuje się w sposobach wytwarzania przedmiotów codziennego użytku,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wymienia kilka wynalazków technicznych i rozumie ich znaczenie dla rozwoju cywilizacji,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zna rodzaje budowli mieszkalnych i przemysłowych,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zna rodzaje urządzeń informatycznych (komputer stacjonarny, notebook, telefon komórkowy),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orientuje się w wartości użytkowej urządzeń technicznych,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rozpoznaje i nazywa rodzaje maszyn i urządzeń: transportowych (samochody, statki, samoloty), </w:t>
      </w:r>
    </w:p>
    <w:p>
      <w:pPr>
        <w:pStyle w:val="Default"/>
        <w:numPr>
          <w:ilvl w:val="0"/>
          <w:numId w:val="43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wie, jak należy bezpiecznie poruszać się po drogach (w tym na rowerze) i korzystać ze środków komunikacji; wie, jak trzeba zachować się w sytuacji wypadku. </w:t>
      </w:r>
    </w:p>
    <w:p>
      <w:pPr>
        <w:pStyle w:val="Normal"/>
        <w:spacing w:lineRule="auto" w:line="240" w:before="0" w:after="0"/>
        <w:ind w:left="1080" w:right="0" w:hanging="0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0"/>
        </w:numPr>
        <w:spacing w:lineRule="auto" w:line="240" w:before="120" w:after="0"/>
        <w:contextualSpacing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WYCHOWANIE FIZYCZNE </w:t>
      </w:r>
    </w:p>
    <w:p>
      <w:pPr>
        <w:pStyle w:val="Normal"/>
        <w:spacing w:lineRule="auto" w:line="240" w:before="12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Pa1"/>
        <w:jc w:val="both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Uczeń: </w:t>
      </w:r>
    </w:p>
    <w:p>
      <w:pPr>
        <w:pStyle w:val="Default"/>
        <w:numPr>
          <w:ilvl w:val="0"/>
          <w:numId w:val="44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rozwinął sprawność fizyczną i świadomość potrzeb własnego ciała, </w:t>
      </w:r>
    </w:p>
    <w:p>
      <w:pPr>
        <w:pStyle w:val="Default"/>
        <w:numPr>
          <w:ilvl w:val="0"/>
          <w:numId w:val="44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rozwinął takie cechy, jak: wytrwałość, umiejętność pokonywania trudności, koncentracja uwagi, dążenie do mistrzostwa, umiejętność wygrywania i przegrywania, podporządkowywania się re</w:t>
        <w:softHyphen/>
        <w:t xml:space="preserve">gułom, panowanie nad emocjami, </w:t>
      </w:r>
    </w:p>
    <w:p>
      <w:pPr>
        <w:pStyle w:val="Default"/>
        <w:numPr>
          <w:ilvl w:val="0"/>
          <w:numId w:val="44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obserwuje swój organizm i rozumie zachodzące w nim zmiany fizyczne,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jest świadomy własnego ciała, mierzy wysokość i masę ciała, dokonuje samooceny własnej sprawności fizycznej, obserwuje swój organizm po wysiłku fizycznym (tętno, rytm serca, oddychanie),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biega po wyznaczonych trasach,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realizuje marszobieg trwający co najmniej 15 minut,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wykonuje próbę siły mięśni brzucha oraz próbę gibkości dolnego odcinka kręgosłupa,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przyjmuje pozycje wyjściowe i ustawienia do ćwiczeń,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wykonuje przewrót w przód,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skacze obunóż, jednonóż, przez przeszkody, skakankę,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skacze w dal z miejsca i z rozbiegu, mierzy długość skoku,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rzuca i chwyta piłkę jedną ręką, obiema, rzuca nią do celu i na odległość, toczy ją                     i kozłuje,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pokonuje przeszkody naturalne i sztuczne,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wykonuje ćwiczenia rytmiczno- taneczne,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wykonuje ćwiczenia równoważne z przyborami i bez,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jeździ na sankach, łyżwach, rolkach, rowerze,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gra w dwa ognie, ringo, minipiłkę nożną, minikoszykówkę, minisiatkówkę, minipiłkę ręczną,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rozumie znaczenie ćwiczeń dla rozwoju fizycznego,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rozumie znaczenie odżywiania dla rozwoju fizycznego,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wie, że wysiłek powinien być stopniowany,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przestrzega zasad higieny i właściwego odżywiania się,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przestrzega reguł współdziałania w zespole,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przestrzega zasad rywalizacji,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przestrzega reguł gier,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respektuje reguły i podporządkowuje się decyzjom sędziego,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przestrzega zasad bezpieczeństwa podczas uprawiania sportów i w ruchu drogowym,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wie, jak się zachować w razie wypadku lub kontuzji,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potrafi powiedzieć kilka zdań o ulubionej dyscyplinie sportowej,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wie, że nie może samodzielnie zażywać lekarstw i stosować środków chemicznych niezgodnie z przeznaczeniem,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potrafi wybrać bezpieczne miejsce do zabaw i gier ruchowych; wie, do kogo zwrócić się o pomoc w sytuacji zagrożenia zdrowia lub życia,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wymienia kilka dyscyplin letnich i zimowych igrzysk olimpijskich, </w:t>
      </w:r>
    </w:p>
    <w:p>
      <w:pPr>
        <w:pStyle w:val="ListParagraph"/>
        <w:numPr>
          <w:ilvl w:val="0"/>
          <w:numId w:val="44"/>
        </w:numPr>
        <w:tabs>
          <w:tab w:val="left" w:pos="1020" w:leader="none"/>
        </w:tabs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wymienia nazwiska kilku polskich medalistów olimpijskich i wybitnych sportowców.</w:t>
      </w:r>
    </w:p>
    <w:p>
      <w:pPr>
        <w:pStyle w:val="Normal"/>
        <w:spacing w:lineRule="auto" w:line="240" w:before="120" w:after="0"/>
        <w:jc w:val="both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ROZDZIAŁ III</w:t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SPOSOBY INFORMOWANIA UCZNIÓW I ICH RODZICÓW</w:t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O INDYWIDUALNYCH OSIĄGNIĘCIACH</w:t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§5</w:t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1.Wymagania edukacyjne i przedmiotowy system oceniania przedstawiane są uczniom na jednych z pierwszych zajęć w danym roku szkolnym, a fakt ten jest odnotowany w dzienniku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zajęć lekcyjnych.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Wymagania edukacyjne i przedmiotowy system oceniania przedstawiane są rodzicom na pierwszym zebraniu w danym roku szkolnym, a fakt ten jest odnotowany w dzienniku zajęć lekcyjnych i potwierdzony podpisem rodzica na liście potwierdzającej zapoznanie się                                z aktami wewnętrznymi szkoły. Informacja na temat wymagań edukacyjnych obejmuje zakres wiadomości i umiejętności z poszczególnych edukacji nauczania, uwzględnia poziom wymagań na poszczególne oceny szkolne.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Ocenianie ucznia w edukacji wczesnoszkolnej jest jawne i odbywa się na bieżąco w klasie, podczas wielokierunkowej działalności ucznia. Nauczyciel sprawdza wykonywane prace,chwali za wysiłek, za chęci, za rezultat. Oprócz punktowego systemu oceniania nagradza uśmiechem, pochwałą, gestem, naklejką oraz wskazuje, co uczeń powinien zmienić, poprawić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wyeksponować. Podkreśla więc osiągnięcia ucznia, ale nie porównuje go z innymi uczniami.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Nauczyciel stosuje wszystkie dostępne sposoby oceniania wspomagającego, tj. obserwuje ucznia i jego pracę, rozmawia z nim i motywuje do dalszych wysiłków. Uczeń powinien mieć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pewność, że w toku uczenia się ma prawo do popełniania błędów, do rzetelnej informacji,                      z której jasno wynika, co zrobił dobrze, co źle, a co musi zmienić, aby było lepiej. Taka informacja wpływa pozytywnie na motywację do podejmowania dalszego wysiłku i sprzyja osiąganiu sukcesów przez ucznia.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Sprawdzone i ocenione prace kontrolne uczeń i rodzice otrzymują do wglądu zawsze, gdy zajdzie taka potrzeba.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Informacje o postępach ucznia w nauce rodzice uzyskują podczas wcześniej umówionych kontaktów indywidualnych z nauczycielem, zebrań z rodzicami organizowanymi zgodnie                         z kalendarzem szkolnym.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W przypadku trudności w nauce, częstego nieprzygotowania do zajęć rodzice informowani będą podczas organizowania indywidualnych spotkań z nauczycielem.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W przypadkach utrudnionego kontaktu z rodzicem zostanie wysłany list za potwierdzeniem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odbioru – zaproszenie do szkoły na indywidualną rozmowę.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Ocenę półroczną otrzymuje uczeń i rodzic/opiekun prawny ustnie po zakończeniu pierwszego półrocza.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Ocenę roczną otrzymuje uczeń i rodzic/opiekun prawny w dniu zakończenia roku szkolnego na świadectwie szkolnym.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Z oceną roczną rodzic/opiekun prawny zostaje zapoznany na ogólnym zebraniu (lub pisemnie) podsumowującym pracę dydaktyczno– wychowawczą na dwa tygodnie przed zakończeniem roku szkolnego.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ROZDZIAŁ IV</w:t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PROMOWANIE UCZNIA</w:t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  <w:t>§6</w:t>
      </w:r>
    </w:p>
    <w:p>
      <w:pPr>
        <w:pStyle w:val="Normal"/>
        <w:spacing w:lineRule="auto" w:line="240" w:before="0" w:after="0"/>
        <w:jc w:val="both"/>
        <w:rPr>
          <w:rFonts w:cs="Times New Roman,Bold" w:ascii="Times New Roman,Bold" w:hAnsi="Times New Roman,Bold"/>
          <w:b/>
          <w:bCs/>
          <w:sz w:val="24"/>
          <w:szCs w:val="24"/>
        </w:rPr>
      </w:pPr>
      <w:r>
        <w:rPr>
          <w:rFonts w:cs="Times New Roman,Bold" w:ascii="Times New Roman,Bold" w:hAnsi="Times New Roman,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Uczeń klasy I – III szkoły podstawowej otrzymuje promocję do klasy programowo wyższej, jeżeli opanował sprawności i umiejętności zawarte w rozdziale II lub nieopanowanie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ich nie uniemożliwi kontynuacji nauki w klasie programowo wyższej.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 wyjątkowych przypadkach rada pedagogiczna może postanowić o powtarzaniu klasy I - III przez ucznia szkoły podstawowej na wniosek wychowawcy klasy oraz po zasięgnięciu opinii rodziców (prawnych opiekunów) ucznia.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</w:rPr>
        <w:t>Ujednolicony tekst Wewnątrzszkolnego Systemu Oceniania został zatwierdzony</w:t>
      </w:r>
    </w:p>
    <w:p>
      <w:pPr>
        <w:pStyle w:val="Normal"/>
        <w:spacing w:lineRule="auto" w:line="240" w:before="0" w:after="200"/>
        <w:jc w:val="both"/>
        <w:rPr>
          <w:rFonts w:cs="Times New Roman" w:ascii="Times New Roman" w:hAnsi="Times New Roman"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</w:rPr>
        <w:t>uchwałą Rady Pedagogicznej nr 117/2016/2017</w:t>
      </w:r>
      <w:bookmarkStart w:id="0" w:name="_GoBack"/>
      <w:bookmarkEnd w:id="0"/>
      <w:r>
        <w:rPr>
          <w:rFonts w:cs="Times New Roman" w:ascii="Times New Roman" w:hAnsi="Times New Roman"/>
          <w:bCs/>
          <w:color w:val="FF0000"/>
          <w:sz w:val="24"/>
          <w:szCs w:val="24"/>
        </w:rPr>
        <w:t>z dnia 28 sierpnia 2017 r.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 Pro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altName w:val="Bold"/>
    <w:charset w:val="ee"/>
    <w:family w:val="roman"/>
    <w:pitch w:val="variable"/>
  </w:font>
  <w:font w:name="Times New Roman">
    <w:altName w:val="Italic"/>
    <w:charset w:val="ee"/>
    <w:family w:val="roman"/>
    <w:pitch w:val="variable"/>
  </w:font>
  <w:font w:name="Trebuchet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35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lvl w:ilvl="0">
      <w:start w:val="4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15e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313565"/>
    <w:basedOn w:val="DefaultParagraphFont"/>
    <w:rPr/>
  </w:style>
  <w:style w:type="character" w:styleId="StopkaZnak" w:customStyle="1">
    <w:name w:val="Stopka Znak"/>
    <w:uiPriority w:val="99"/>
    <w:link w:val="Stopka"/>
    <w:rsid w:val="00313565"/>
    <w:basedOn w:val="DefaultParagraphFont"/>
    <w:rPr/>
  </w:style>
  <w:style w:type="character" w:styleId="TekstpodstawowywcityZnak" w:customStyle="1">
    <w:name w:val="Tekst podstawowy wcięty Znak"/>
    <w:semiHidden/>
    <w:link w:val="Tekstpodstawowywcity"/>
    <w:rsid w:val="00f46da5"/>
    <w:basedOn w:val="DefaultParagraphFont"/>
    <w:rPr>
      <w:rFonts w:ascii="Arial" w:hAnsi="Arial" w:eastAsia="Times New Roman" w:cs="Arial"/>
      <w:color w:val="000000"/>
      <w:sz w:val="18"/>
      <w:szCs w:val="18"/>
      <w:lang w:eastAsia="pl-PL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  <w:b/>
      <w:sz w:val="24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b/>
      <w:sz w:val="24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b/>
      <w:sz w:val="2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f540b5"/>
    <w:basedOn w:val="Normal"/>
    <w:pPr>
      <w:spacing w:before="0" w:after="200"/>
      <w:ind w:left="720" w:right="0" w:hanging="0"/>
      <w:contextualSpacing/>
    </w:pPr>
    <w:rPr/>
  </w:style>
  <w:style w:type="paragraph" w:styleId="Gwka">
    <w:name w:val="Główka"/>
    <w:uiPriority w:val="99"/>
    <w:unhideWhenUsed/>
    <w:link w:val="NagwekZnak"/>
    <w:rsid w:val="00313565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313565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Wcięcie treści tekstu"/>
    <w:semiHidden/>
    <w:link w:val="TekstpodstawowywcityZnak"/>
    <w:rsid w:val="00f46da5"/>
    <w:basedOn w:val="Normal"/>
    <w:pPr>
      <w:spacing w:lineRule="auto" w:line="240" w:before="0" w:after="0"/>
      <w:ind w:left="360" w:right="0" w:hanging="0"/>
    </w:pPr>
    <w:rPr>
      <w:rFonts w:ascii="Arial" w:hAnsi="Arial" w:eastAsia="Times New Roman" w:cs="Arial"/>
      <w:color w:val="000000"/>
      <w:sz w:val="18"/>
      <w:szCs w:val="18"/>
      <w:lang w:eastAsia="pl-PL"/>
    </w:rPr>
  </w:style>
  <w:style w:type="paragraph" w:styleId="Default" w:customStyle="1">
    <w:name w:val="Default"/>
    <w:rsid w:val="00a33dc5"/>
    <w:pPr>
      <w:widowControl/>
      <w:suppressAutoHyphens w:val="true"/>
      <w:bidi w:val="0"/>
      <w:spacing w:lineRule="auto" w:line="240" w:before="0" w:after="0"/>
      <w:jc w:val="left"/>
    </w:pPr>
    <w:rPr>
      <w:rFonts w:ascii="Myriad Pro" w:hAnsi="Myriad Pro" w:eastAsia="SimSun" w:cs="Myriad Pro"/>
      <w:color w:val="000000"/>
      <w:sz w:val="24"/>
      <w:szCs w:val="24"/>
      <w:lang w:val="pl-PL" w:eastAsia="en-US" w:bidi="ar-SA"/>
    </w:rPr>
  </w:style>
  <w:style w:type="paragraph" w:styleId="Pa16" w:customStyle="1">
    <w:name w:val="Pa16"/>
    <w:uiPriority w:val="99"/>
    <w:rsid w:val="00a33dc5"/>
    <w:basedOn w:val="Default"/>
    <w:next w:val="Default"/>
    <w:pPr>
      <w:spacing w:lineRule="atLeast" w:line="241"/>
    </w:pPr>
    <w:rPr>
      <w:rFonts w:cs=""/>
      <w:color w:val="00000A"/>
    </w:rPr>
  </w:style>
  <w:style w:type="paragraph" w:styleId="Pa1" w:customStyle="1">
    <w:name w:val="Pa1"/>
    <w:uiPriority w:val="99"/>
    <w:rsid w:val="00a33dc5"/>
    <w:basedOn w:val="Default"/>
    <w:next w:val="Default"/>
    <w:pPr>
      <w:spacing w:lineRule="atLeast" w:line="241"/>
    </w:pPr>
    <w:rPr>
      <w:rFonts w:cs=""/>
      <w:color w:val="00000A"/>
    </w:rPr>
  </w:style>
  <w:style w:type="paragraph" w:styleId="Pa26" w:customStyle="1">
    <w:name w:val="Pa26"/>
    <w:uiPriority w:val="99"/>
    <w:rsid w:val="000b5e44"/>
    <w:basedOn w:val="Default"/>
    <w:next w:val="Default"/>
    <w:pPr>
      <w:spacing w:lineRule="atLeast" w:line="241"/>
    </w:pPr>
    <w:rPr>
      <w:rFonts w:cs=""/>
      <w:color w:val="00000A"/>
    </w:rPr>
  </w:style>
  <w:style w:type="paragraph" w:styleId="Pa10" w:customStyle="1">
    <w:name w:val="Pa10"/>
    <w:uiPriority w:val="99"/>
    <w:rsid w:val="0003368f"/>
    <w:basedOn w:val="Default"/>
    <w:next w:val="Default"/>
    <w:pPr>
      <w:spacing w:lineRule="atLeast" w:line="241"/>
    </w:pPr>
    <w:rPr>
      <w:rFonts w:cs="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383E-6A59-4D0D-84C0-CD078CDC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2019-09-26T08:33:00Z</dcterms:created>
  <dc:creator>Dzikejszyn</dc:creator>
  <dc:language>pl-PL</dc:language>
  <cp:lastModifiedBy>Andrzej Błachut</cp:lastModifiedBy>
  <dcterms:modified xsi:type="dcterms:W3CDTF">2019-09-26T08:33:00Z</dcterms:modified>
  <cp:revision>2</cp:revision>
</cp:coreProperties>
</file>